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7A8" w:rsidRDefault="009F27A8" w:rsidP="0015107C">
      <w:pPr>
        <w:spacing w:after="0"/>
        <w:jc w:val="center"/>
        <w:rPr>
          <w:rFonts w:ascii="Arial" w:eastAsia="Times New Roman" w:hAnsi="Arial" w:cs="Arial"/>
          <w:b/>
          <w:color w:val="0070C0"/>
          <w:sz w:val="32"/>
          <w:szCs w:val="32"/>
          <w:lang w:eastAsia="de-DE"/>
        </w:rPr>
      </w:pPr>
    </w:p>
    <w:p w:rsidR="007E7806" w:rsidRPr="00C160BA" w:rsidRDefault="007E7806" w:rsidP="0015107C">
      <w:pPr>
        <w:spacing w:after="0"/>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Vereinbarung gemäß Art. 26 Abs. 1 S. 1 Datenschutz-Grundverordnung (DS-GVO)</w:t>
      </w:r>
    </w:p>
    <w:p w:rsidR="00085402" w:rsidRPr="00C160BA" w:rsidRDefault="007E7806" w:rsidP="0015107C">
      <w:pPr>
        <w:spacing w:after="0"/>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 xml:space="preserve">zwischen </w:t>
      </w:r>
    </w:p>
    <w:p w:rsidR="00085402" w:rsidRDefault="00085402" w:rsidP="0015107C">
      <w:pPr>
        <w:spacing w:after="0"/>
        <w:jc w:val="center"/>
        <w:rPr>
          <w:rFonts w:ascii="Arial" w:eastAsia="Times New Roman" w:hAnsi="Arial" w:cs="Arial"/>
          <w:b/>
          <w:color w:val="FF0000"/>
          <w:sz w:val="32"/>
          <w:szCs w:val="32"/>
          <w:lang w:eastAsia="de-DE"/>
        </w:rPr>
      </w:pPr>
    </w:p>
    <w:p w:rsidR="00FD3330" w:rsidRPr="000066B9" w:rsidRDefault="00566EC7" w:rsidP="0015107C">
      <w:pPr>
        <w:spacing w:after="0"/>
        <w:jc w:val="center"/>
        <w:rPr>
          <w:rFonts w:ascii="Arial" w:eastAsia="Times New Roman" w:hAnsi="Arial" w:cs="Arial"/>
          <w:lang w:eastAsia="de-DE"/>
        </w:rPr>
      </w:pPr>
      <w:r w:rsidRPr="000066B9">
        <w:rPr>
          <w:rFonts w:ascii="Arial" w:eastAsia="Times New Roman" w:hAnsi="Arial" w:cs="Arial"/>
          <w:lang w:eastAsia="de-DE"/>
        </w:rPr>
        <w:t>dem Land Hessen,</w:t>
      </w:r>
    </w:p>
    <w:p w:rsidR="00566EC7" w:rsidRPr="000066B9" w:rsidRDefault="00566EC7" w:rsidP="0015107C">
      <w:pPr>
        <w:spacing w:after="0"/>
        <w:jc w:val="center"/>
        <w:rPr>
          <w:rFonts w:ascii="Arial" w:eastAsia="Times New Roman" w:hAnsi="Arial" w:cs="Arial"/>
          <w:lang w:eastAsia="de-DE"/>
        </w:rPr>
      </w:pPr>
      <w:r w:rsidRPr="000066B9">
        <w:rPr>
          <w:rFonts w:ascii="Arial" w:eastAsia="Times New Roman" w:hAnsi="Arial" w:cs="Arial"/>
          <w:lang w:eastAsia="de-DE"/>
        </w:rPr>
        <w:t>vertreten durch</w:t>
      </w:r>
    </w:p>
    <w:p w:rsidR="00296F4B" w:rsidRDefault="00296F4B" w:rsidP="0015107C">
      <w:pPr>
        <w:spacing w:after="0"/>
        <w:jc w:val="both"/>
        <w:rPr>
          <w:rFonts w:ascii="Arial" w:eastAsia="Times New Roman" w:hAnsi="Arial" w:cs="Arial"/>
          <w:color w:val="FF0000"/>
          <w:lang w:eastAsia="de-DE"/>
        </w:rPr>
      </w:pPr>
    </w:p>
    <w:p w:rsidR="008B44AC" w:rsidRDefault="008B44AC" w:rsidP="0015107C">
      <w:pPr>
        <w:spacing w:after="0"/>
        <w:jc w:val="both"/>
        <w:rPr>
          <w:rFonts w:ascii="Arial" w:hAnsi="Arial" w:cs="Arial"/>
          <w:i/>
          <w:sz w:val="18"/>
          <w:szCs w:val="18"/>
        </w:rPr>
      </w:pPr>
      <w:r>
        <w:rPr>
          <w:rFonts w:ascii="Arial" w:hAnsi="Arial" w:cs="Arial"/>
          <w:i/>
          <w:sz w:val="18"/>
          <w:szCs w:val="18"/>
        </w:rPr>
        <w:t>______________________________________________________________________________________</w:t>
      </w:r>
    </w:p>
    <w:p w:rsidR="008B44AC" w:rsidRPr="00977C80" w:rsidRDefault="008B44AC" w:rsidP="0015107C">
      <w:pPr>
        <w:spacing w:after="0"/>
        <w:jc w:val="both"/>
        <w:rPr>
          <w:rFonts w:ascii="Arial" w:hAnsi="Arial" w:cs="Arial"/>
          <w:sz w:val="18"/>
          <w:szCs w:val="18"/>
        </w:rPr>
      </w:pPr>
      <w:r w:rsidRPr="00977C80">
        <w:rPr>
          <w:rFonts w:ascii="Arial" w:hAnsi="Arial" w:cs="Arial"/>
          <w:i/>
          <w:sz w:val="18"/>
          <w:szCs w:val="18"/>
        </w:rPr>
        <w:t>(Name und Adresse der Schule</w:t>
      </w:r>
      <w:r>
        <w:rPr>
          <w:rFonts w:ascii="Arial" w:hAnsi="Arial" w:cs="Arial"/>
          <w:i/>
          <w:sz w:val="18"/>
          <w:szCs w:val="18"/>
        </w:rPr>
        <w:t>, vertreten durch die Schulleiterin oder den Schulleiter</w:t>
      </w:r>
      <w:r w:rsidRPr="00977C80">
        <w:rPr>
          <w:rFonts w:ascii="Arial" w:hAnsi="Arial" w:cs="Arial"/>
          <w:i/>
          <w:sz w:val="18"/>
          <w:szCs w:val="18"/>
        </w:rPr>
        <w:t>)</w:t>
      </w:r>
    </w:p>
    <w:p w:rsidR="008B44AC" w:rsidRDefault="008B44AC" w:rsidP="0015107C">
      <w:pPr>
        <w:spacing w:before="120"/>
        <w:ind w:left="357"/>
        <w:jc w:val="center"/>
        <w:rPr>
          <w:rFonts w:ascii="Arial" w:hAnsi="Arial" w:cs="Arial"/>
        </w:rPr>
      </w:pPr>
      <w:r w:rsidRPr="006A2778">
        <w:rPr>
          <w:rFonts w:ascii="Arial" w:hAnsi="Arial" w:cs="Arial"/>
        </w:rPr>
        <w:t>– im Folgenden „Schule“ genannt –</w:t>
      </w:r>
    </w:p>
    <w:p w:rsidR="00FD3330" w:rsidRDefault="00296F4B" w:rsidP="00296F4B">
      <w:pPr>
        <w:spacing w:before="120"/>
        <w:jc w:val="center"/>
        <w:rPr>
          <w:rFonts w:ascii="Arial" w:hAnsi="Arial" w:cs="Arial"/>
        </w:rPr>
      </w:pPr>
      <w:r>
        <w:rPr>
          <w:rFonts w:ascii="Arial" w:hAnsi="Arial" w:cs="Arial"/>
        </w:rPr>
        <w:t>und</w:t>
      </w:r>
    </w:p>
    <w:p w:rsidR="00296F4B" w:rsidRPr="006A2778" w:rsidRDefault="00296F4B" w:rsidP="00296F4B">
      <w:pPr>
        <w:spacing w:before="120"/>
        <w:rPr>
          <w:rFonts w:ascii="Arial" w:hAnsi="Arial" w:cs="Arial"/>
        </w:rPr>
      </w:pPr>
    </w:p>
    <w:p w:rsidR="008B44AC" w:rsidRDefault="008B44AC" w:rsidP="0015107C">
      <w:pPr>
        <w:spacing w:after="0"/>
        <w:jc w:val="both"/>
        <w:rPr>
          <w:rFonts w:ascii="Arial" w:hAnsi="Arial" w:cs="Arial"/>
          <w:i/>
          <w:sz w:val="18"/>
          <w:szCs w:val="18"/>
        </w:rPr>
      </w:pPr>
      <w:r>
        <w:rPr>
          <w:rFonts w:ascii="Arial" w:hAnsi="Arial" w:cs="Arial"/>
          <w:i/>
          <w:sz w:val="18"/>
          <w:szCs w:val="18"/>
        </w:rPr>
        <w:t>________________________________________________________________________________________</w:t>
      </w:r>
    </w:p>
    <w:p w:rsidR="008B44AC" w:rsidRPr="006A2778" w:rsidRDefault="008B44AC" w:rsidP="0015107C">
      <w:pPr>
        <w:jc w:val="both"/>
        <w:rPr>
          <w:rFonts w:ascii="Arial" w:hAnsi="Arial" w:cs="Arial"/>
          <w:b/>
        </w:rPr>
      </w:pPr>
      <w:r w:rsidRPr="003A0F23">
        <w:rPr>
          <w:rFonts w:ascii="Arial" w:hAnsi="Arial" w:cs="Arial"/>
          <w:bCs/>
          <w:i/>
          <w:iCs/>
          <w:sz w:val="18"/>
          <w:szCs w:val="18"/>
        </w:rPr>
        <w:t>(</w:t>
      </w:r>
      <w:r w:rsidRPr="003A0F23">
        <w:rPr>
          <w:rFonts w:ascii="Arial" w:hAnsi="Arial" w:cs="Arial"/>
          <w:i/>
          <w:sz w:val="18"/>
          <w:szCs w:val="18"/>
        </w:rPr>
        <w:t>Name und Adresse des Integrationsfachdienstes</w:t>
      </w:r>
      <w:r>
        <w:rPr>
          <w:rFonts w:ascii="Arial" w:hAnsi="Arial" w:cs="Arial"/>
          <w:i/>
          <w:sz w:val="18"/>
          <w:szCs w:val="18"/>
        </w:rPr>
        <w:t xml:space="preserve"> oder des Berufsbildungswerks, vertreten durch die Leiterin oder den Leiter</w:t>
      </w:r>
      <w:r w:rsidRPr="003A0F23">
        <w:rPr>
          <w:rFonts w:ascii="Arial" w:hAnsi="Arial" w:cs="Arial"/>
          <w:bCs/>
          <w:i/>
          <w:iCs/>
          <w:sz w:val="18"/>
          <w:szCs w:val="18"/>
        </w:rPr>
        <w:t>)</w:t>
      </w:r>
      <w:r w:rsidRPr="003A0F23">
        <w:rPr>
          <w:rFonts w:ascii="Arial" w:hAnsi="Arial" w:cs="Arial"/>
          <w:b/>
          <w:sz w:val="18"/>
          <w:szCs w:val="18"/>
        </w:rPr>
        <w:t xml:space="preserve"> </w:t>
      </w:r>
    </w:p>
    <w:p w:rsidR="008B44AC" w:rsidRDefault="008B44AC" w:rsidP="0015107C">
      <w:pPr>
        <w:spacing w:before="120"/>
        <w:jc w:val="center"/>
        <w:rPr>
          <w:rFonts w:ascii="Arial" w:hAnsi="Arial" w:cs="Arial"/>
        </w:rPr>
      </w:pPr>
      <w:r w:rsidRPr="006A2778">
        <w:rPr>
          <w:rFonts w:ascii="Arial" w:hAnsi="Arial" w:cs="Arial"/>
        </w:rPr>
        <w:t>– im Folgenden „IFD oder BBW“ genannt –</w:t>
      </w:r>
    </w:p>
    <w:p w:rsidR="002C0940" w:rsidRDefault="00FD3330" w:rsidP="0015107C">
      <w:pPr>
        <w:spacing w:before="120"/>
        <w:jc w:val="center"/>
        <w:rPr>
          <w:rFonts w:ascii="Arial" w:hAnsi="Arial" w:cs="Arial"/>
        </w:rPr>
      </w:pPr>
      <w:r>
        <w:rPr>
          <w:rFonts w:ascii="Arial" w:hAnsi="Arial" w:cs="Arial"/>
        </w:rPr>
        <w:t>u</w:t>
      </w:r>
      <w:r w:rsidR="008B44AC">
        <w:rPr>
          <w:rFonts w:ascii="Arial" w:hAnsi="Arial" w:cs="Arial"/>
        </w:rPr>
        <w:t>nd</w:t>
      </w:r>
    </w:p>
    <w:p w:rsidR="00154D8B" w:rsidRDefault="00154D8B" w:rsidP="00296F4B">
      <w:pPr>
        <w:spacing w:before="120" w:after="0"/>
        <w:rPr>
          <w:rFonts w:ascii="Arial" w:hAnsi="Arial" w:cs="Arial"/>
        </w:rPr>
      </w:pPr>
    </w:p>
    <w:p w:rsidR="00296F4B" w:rsidRDefault="00296F4B" w:rsidP="00296F4B">
      <w:pPr>
        <w:spacing w:before="120" w:after="0"/>
        <w:rPr>
          <w:rFonts w:ascii="Arial" w:hAnsi="Arial" w:cs="Arial"/>
        </w:rPr>
      </w:pPr>
    </w:p>
    <w:p w:rsidR="002C0940" w:rsidRDefault="002C0940" w:rsidP="0015107C">
      <w:pPr>
        <w:spacing w:after="0"/>
        <w:jc w:val="both"/>
        <w:rPr>
          <w:rFonts w:ascii="Arial" w:hAnsi="Arial" w:cs="Arial"/>
          <w:i/>
          <w:sz w:val="18"/>
          <w:szCs w:val="18"/>
        </w:rPr>
      </w:pPr>
      <w:r>
        <w:rPr>
          <w:rFonts w:ascii="Arial" w:hAnsi="Arial" w:cs="Arial"/>
          <w:i/>
          <w:sz w:val="18"/>
          <w:szCs w:val="18"/>
        </w:rPr>
        <w:t>______________________________________________________________________________________</w:t>
      </w:r>
    </w:p>
    <w:p w:rsidR="002C0940" w:rsidRPr="00977C80" w:rsidRDefault="002C0940" w:rsidP="0015107C">
      <w:pPr>
        <w:spacing w:after="0"/>
        <w:jc w:val="both"/>
        <w:rPr>
          <w:rFonts w:ascii="Arial" w:hAnsi="Arial" w:cs="Arial"/>
          <w:sz w:val="18"/>
          <w:szCs w:val="18"/>
        </w:rPr>
      </w:pPr>
      <w:r>
        <w:rPr>
          <w:rFonts w:ascii="Arial" w:hAnsi="Arial" w:cs="Arial"/>
          <w:i/>
          <w:sz w:val="18"/>
          <w:szCs w:val="18"/>
        </w:rPr>
        <w:t>(Name und Adresse des Praktik</w:t>
      </w:r>
      <w:r w:rsidR="00713D30">
        <w:rPr>
          <w:rFonts w:ascii="Arial" w:hAnsi="Arial" w:cs="Arial"/>
          <w:i/>
          <w:sz w:val="18"/>
          <w:szCs w:val="18"/>
        </w:rPr>
        <w:t>umsbetriebs, vertreten durch (…</w:t>
      </w:r>
      <w:r w:rsidRPr="00977C80">
        <w:rPr>
          <w:rFonts w:ascii="Arial" w:hAnsi="Arial" w:cs="Arial"/>
          <w:i/>
          <w:sz w:val="18"/>
          <w:szCs w:val="18"/>
        </w:rPr>
        <w:t>)</w:t>
      </w:r>
    </w:p>
    <w:p w:rsidR="002C0940" w:rsidRPr="006A2778" w:rsidRDefault="002C0940" w:rsidP="0015107C">
      <w:pPr>
        <w:spacing w:before="120"/>
        <w:ind w:left="357"/>
        <w:jc w:val="center"/>
        <w:rPr>
          <w:rFonts w:ascii="Arial" w:hAnsi="Arial" w:cs="Arial"/>
        </w:rPr>
      </w:pPr>
      <w:r>
        <w:rPr>
          <w:rFonts w:ascii="Arial" w:hAnsi="Arial" w:cs="Arial"/>
        </w:rPr>
        <w:t>– im Folgenden „Praktikumsbetrieb</w:t>
      </w:r>
      <w:r w:rsidRPr="006A2778">
        <w:rPr>
          <w:rFonts w:ascii="Arial" w:hAnsi="Arial" w:cs="Arial"/>
        </w:rPr>
        <w:t>“ genannt –</w:t>
      </w:r>
    </w:p>
    <w:p w:rsidR="007E7806" w:rsidRDefault="007E7806" w:rsidP="0015107C">
      <w:pPr>
        <w:spacing w:after="0"/>
        <w:rPr>
          <w:rFonts w:ascii="Arial" w:eastAsia="Times New Roman" w:hAnsi="Arial" w:cs="Arial"/>
          <w:lang w:eastAsia="de-DE"/>
        </w:rPr>
      </w:pPr>
    </w:p>
    <w:p w:rsidR="00877908" w:rsidRDefault="00877908" w:rsidP="0015107C">
      <w:pPr>
        <w:spacing w:after="0"/>
        <w:rPr>
          <w:rFonts w:ascii="Arial" w:eastAsia="Times New Roman" w:hAnsi="Arial" w:cs="Arial"/>
          <w:lang w:eastAsia="de-DE"/>
        </w:rPr>
      </w:pPr>
    </w:p>
    <w:p w:rsidR="0021644A" w:rsidRPr="009F27A8" w:rsidRDefault="007E7806" w:rsidP="009F27A8">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1</w:t>
      </w:r>
    </w:p>
    <w:p w:rsidR="00930491" w:rsidRPr="006A2778" w:rsidRDefault="00EC0EDC" w:rsidP="0015107C">
      <w:pPr>
        <w:spacing w:after="0"/>
        <w:jc w:val="both"/>
        <w:rPr>
          <w:rFonts w:ascii="Arial" w:hAnsi="Arial" w:cs="Arial"/>
        </w:rPr>
      </w:pPr>
      <w:r>
        <w:rPr>
          <w:rFonts w:ascii="Arial" w:hAnsi="Arial" w:cs="Arial"/>
        </w:rPr>
        <w:t xml:space="preserve">(1) </w:t>
      </w:r>
      <w:r w:rsidR="00930491" w:rsidRPr="00930491">
        <w:rPr>
          <w:rFonts w:ascii="Arial" w:hAnsi="Arial" w:cs="Arial"/>
        </w:rPr>
        <w:t xml:space="preserve">Diese Vereinbarung regelt die Rechte und Pflichten der Verantwortlichen </w:t>
      </w:r>
      <w:r w:rsidR="00930491" w:rsidRPr="00041260">
        <w:rPr>
          <w:rFonts w:ascii="Arial" w:hAnsi="Arial" w:cs="Arial"/>
        </w:rPr>
        <w:t>(in Folge auch „Parteien“ genannt)</w:t>
      </w:r>
      <w:r w:rsidR="00930491" w:rsidRPr="00930491">
        <w:rPr>
          <w:rFonts w:ascii="Arial" w:hAnsi="Arial" w:cs="Arial"/>
        </w:rPr>
        <w:t xml:space="preserve"> </w:t>
      </w:r>
      <w:r w:rsidR="0021644A">
        <w:rPr>
          <w:rFonts w:ascii="Arial" w:hAnsi="Arial" w:cs="Arial"/>
        </w:rPr>
        <w:t xml:space="preserve">bei der </w:t>
      </w:r>
      <w:r w:rsidR="00930491" w:rsidRPr="00930491">
        <w:rPr>
          <w:rFonts w:ascii="Arial" w:hAnsi="Arial" w:cs="Arial"/>
        </w:rPr>
        <w:t>gemeinsame</w:t>
      </w:r>
      <w:r w:rsidR="0021644A">
        <w:rPr>
          <w:rFonts w:ascii="Arial" w:hAnsi="Arial" w:cs="Arial"/>
        </w:rPr>
        <w:t>n</w:t>
      </w:r>
      <w:r w:rsidR="00930491" w:rsidRPr="00930491">
        <w:rPr>
          <w:rFonts w:ascii="Arial" w:hAnsi="Arial" w:cs="Arial"/>
        </w:rPr>
        <w:t xml:space="preserve"> Verarbeitung personenbezogener Daten. </w:t>
      </w:r>
      <w:r w:rsidR="0021644A">
        <w:rPr>
          <w:rFonts w:ascii="Arial" w:hAnsi="Arial" w:cs="Arial"/>
        </w:rPr>
        <w:t xml:space="preserve">Diese </w:t>
      </w:r>
      <w:r w:rsidR="00930491" w:rsidRPr="00930491">
        <w:rPr>
          <w:rFonts w:ascii="Arial" w:hAnsi="Arial" w:cs="Arial"/>
        </w:rPr>
        <w:t xml:space="preserve">Vereinbarung </w:t>
      </w:r>
      <w:r w:rsidR="0021644A">
        <w:rPr>
          <w:rFonts w:ascii="Arial" w:hAnsi="Arial" w:cs="Arial"/>
        </w:rPr>
        <w:t xml:space="preserve">findet </w:t>
      </w:r>
      <w:r w:rsidR="00930491" w:rsidRPr="00930491">
        <w:rPr>
          <w:rFonts w:ascii="Arial" w:hAnsi="Arial" w:cs="Arial"/>
        </w:rPr>
        <w:t>auf alle Tätigkeiten Anwendung, bei denen Beschäftigte der Parteien oder durch sie beauftragte Auftragsverarbeiter</w:t>
      </w:r>
      <w:r w:rsidR="000066B9">
        <w:rPr>
          <w:rFonts w:ascii="Arial" w:hAnsi="Arial" w:cs="Arial"/>
        </w:rPr>
        <w:t xml:space="preserve"> </w:t>
      </w:r>
      <w:r w:rsidR="00930491" w:rsidRPr="00930491">
        <w:rPr>
          <w:rFonts w:ascii="Arial" w:hAnsi="Arial" w:cs="Arial"/>
        </w:rPr>
        <w:t xml:space="preserve">personenbezogene Daten </w:t>
      </w:r>
      <w:r w:rsidR="005D2B2E">
        <w:rPr>
          <w:rFonts w:ascii="Arial" w:hAnsi="Arial" w:cs="Arial"/>
        </w:rPr>
        <w:t>für die</w:t>
      </w:r>
      <w:r w:rsidR="00930491" w:rsidRPr="00930491">
        <w:rPr>
          <w:rFonts w:ascii="Arial" w:hAnsi="Arial" w:cs="Arial"/>
        </w:rPr>
        <w:t xml:space="preserve"> Verantwortlichen verarbeiten. Die Parteien haben die Mittel und Zwecke der nachfolgend näher beschriebenen </w:t>
      </w:r>
      <w:r w:rsidR="00930491" w:rsidRPr="006A2778">
        <w:rPr>
          <w:rFonts w:ascii="Arial" w:hAnsi="Arial" w:cs="Arial"/>
        </w:rPr>
        <w:t>Verarbeitungstätigkeiten gemeinsam festgelegt.</w:t>
      </w:r>
    </w:p>
    <w:p w:rsidR="00930491" w:rsidRPr="006A2778" w:rsidRDefault="00930491" w:rsidP="0015107C">
      <w:pPr>
        <w:spacing w:after="0"/>
        <w:jc w:val="both"/>
        <w:rPr>
          <w:rFonts w:ascii="Arial" w:hAnsi="Arial" w:cs="Arial"/>
        </w:rPr>
      </w:pPr>
    </w:p>
    <w:p w:rsidR="007E7806" w:rsidRDefault="00EC0EDC" w:rsidP="0015107C">
      <w:pPr>
        <w:spacing w:after="0"/>
        <w:jc w:val="both"/>
        <w:rPr>
          <w:rFonts w:ascii="Arial" w:eastAsia="Times New Roman" w:hAnsi="Arial" w:cs="Arial"/>
          <w:lang w:eastAsia="de-DE"/>
        </w:rPr>
      </w:pPr>
      <w:r w:rsidRPr="006A2778">
        <w:rPr>
          <w:rFonts w:ascii="Arial" w:eastAsia="Times New Roman" w:hAnsi="Arial" w:cs="Arial"/>
          <w:lang w:eastAsia="de-DE"/>
        </w:rPr>
        <w:t xml:space="preserve">(2) </w:t>
      </w:r>
      <w:r w:rsidR="00595236" w:rsidRPr="006A2778">
        <w:rPr>
          <w:rFonts w:ascii="Arial" w:eastAsia="Times New Roman" w:hAnsi="Arial" w:cs="Arial"/>
          <w:lang w:eastAsia="de-DE"/>
        </w:rPr>
        <w:t>Grundlage ist d</w:t>
      </w:r>
      <w:r w:rsidR="00E777CA" w:rsidRPr="006A2778">
        <w:rPr>
          <w:rFonts w:ascii="Arial" w:eastAsia="Times New Roman" w:hAnsi="Arial" w:cs="Arial"/>
          <w:lang w:eastAsia="de-DE"/>
        </w:rPr>
        <w:t>as Projekt BOM/ZABIB</w:t>
      </w:r>
      <w:r w:rsidR="00595236" w:rsidRPr="006A2778">
        <w:rPr>
          <w:rFonts w:ascii="Arial" w:hAnsi="Arial" w:cs="Arial"/>
        </w:rPr>
        <w:t>, welches in</w:t>
      </w:r>
      <w:r w:rsidR="006A2778">
        <w:rPr>
          <w:rFonts w:ascii="Arial" w:hAnsi="Arial" w:cs="Arial"/>
        </w:rPr>
        <w:t xml:space="preserve"> </w:t>
      </w:r>
      <w:r w:rsidR="00E777CA" w:rsidRPr="006A2778">
        <w:rPr>
          <w:rFonts w:ascii="Arial" w:hAnsi="Arial" w:cs="Arial"/>
        </w:rPr>
        <w:t>eine</w:t>
      </w:r>
      <w:r w:rsidR="00595236" w:rsidRPr="006A2778">
        <w:rPr>
          <w:rFonts w:ascii="Arial" w:hAnsi="Arial" w:cs="Arial"/>
        </w:rPr>
        <w:t>r</w:t>
      </w:r>
      <w:r w:rsidR="00E777CA" w:rsidRPr="006A2778">
        <w:rPr>
          <w:rFonts w:ascii="Arial" w:hAnsi="Arial" w:cs="Arial"/>
        </w:rPr>
        <w:t xml:space="preserve"> Vereinbarung zwischen dem Hessischen Kultusministerium (HKM), dem Hessischen Ministerium für Soziales und Integration (HMSI) sowie dem Landeswohlfahrtsverband Hessen - Integrationsamt - (LWV)</w:t>
      </w:r>
      <w:r w:rsidR="00595236" w:rsidRPr="006A2778">
        <w:rPr>
          <w:rFonts w:ascii="Arial" w:hAnsi="Arial" w:cs="Arial"/>
        </w:rPr>
        <w:t xml:space="preserve"> näher geregelt ist.</w:t>
      </w:r>
      <w:r w:rsidR="00E777CA" w:rsidRPr="006A2778">
        <w:rPr>
          <w:rFonts w:ascii="Arial" w:hAnsi="Arial" w:cs="Arial"/>
        </w:rPr>
        <w:t xml:space="preserve"> </w:t>
      </w:r>
      <w:r w:rsidR="00BE6722" w:rsidRPr="006A2778">
        <w:rPr>
          <w:rFonts w:ascii="Arial" w:eastAsia="Times New Roman" w:hAnsi="Arial" w:cs="Arial"/>
          <w:lang w:eastAsia="de-DE"/>
        </w:rPr>
        <w:t>I</w:t>
      </w:r>
      <w:r w:rsidR="00864D4B" w:rsidRPr="006A2778">
        <w:rPr>
          <w:rFonts w:ascii="Arial" w:eastAsia="Times New Roman" w:hAnsi="Arial" w:cs="Arial"/>
          <w:lang w:eastAsia="de-DE"/>
        </w:rPr>
        <w:t>m R</w:t>
      </w:r>
      <w:r w:rsidR="00E777CA" w:rsidRPr="006A2778">
        <w:rPr>
          <w:rFonts w:ascii="Arial" w:eastAsia="Times New Roman" w:hAnsi="Arial" w:cs="Arial"/>
          <w:lang w:eastAsia="de-DE"/>
        </w:rPr>
        <w:t>ahmen dieses</w:t>
      </w:r>
      <w:r w:rsidR="00864D4B" w:rsidRPr="006A2778">
        <w:rPr>
          <w:rFonts w:ascii="Arial" w:eastAsia="Times New Roman" w:hAnsi="Arial" w:cs="Arial"/>
          <w:lang w:eastAsia="de-DE"/>
        </w:rPr>
        <w:t xml:space="preserve"> Projekts </w:t>
      </w:r>
      <w:r w:rsidR="00864D4B" w:rsidRPr="006A2778">
        <w:rPr>
          <w:rFonts w:ascii="Arial" w:hAnsi="Arial" w:cs="Arial"/>
        </w:rPr>
        <w:t xml:space="preserve">zur Umsetzung einer Berufsorientierung für Schülerinnen und Schüler mit Behinderungen oder mit Anspruch auf sonderpädagogische Förderung in den Förderschwerpunkten geistige </w:t>
      </w:r>
      <w:r w:rsidR="00864D4B" w:rsidRPr="00D000B1">
        <w:rPr>
          <w:rFonts w:ascii="Arial" w:hAnsi="Arial" w:cs="Arial"/>
        </w:rPr>
        <w:t xml:space="preserve">Entwicklung, Sehen, </w:t>
      </w:r>
      <w:r w:rsidR="00864D4B" w:rsidRPr="006A2778">
        <w:rPr>
          <w:rFonts w:ascii="Arial" w:hAnsi="Arial" w:cs="Arial"/>
        </w:rPr>
        <w:t>Hören oder körperliche und motorische</w:t>
      </w:r>
      <w:r w:rsidR="00595236" w:rsidRPr="006A2778">
        <w:rPr>
          <w:rFonts w:ascii="Arial" w:hAnsi="Arial" w:cs="Arial"/>
        </w:rPr>
        <w:t xml:space="preserve"> Entwicklung</w:t>
      </w:r>
      <w:r w:rsidR="00864D4B" w:rsidRPr="006A2778">
        <w:rPr>
          <w:rFonts w:ascii="Arial" w:hAnsi="Arial" w:cs="Arial"/>
        </w:rPr>
        <w:t xml:space="preserve"> </w:t>
      </w:r>
      <w:r w:rsidR="007E7806" w:rsidRPr="006A2778">
        <w:rPr>
          <w:rFonts w:ascii="Arial" w:eastAsia="Times New Roman" w:hAnsi="Arial" w:cs="Arial"/>
          <w:lang w:eastAsia="de-DE"/>
        </w:rPr>
        <w:t>werden</w:t>
      </w:r>
      <w:r w:rsidR="00595236" w:rsidRPr="006A2778">
        <w:rPr>
          <w:rFonts w:ascii="Arial" w:eastAsia="Times New Roman" w:hAnsi="Arial" w:cs="Arial"/>
          <w:lang w:eastAsia="de-DE"/>
        </w:rPr>
        <w:t xml:space="preserve"> Schülerinnen und Schüler</w:t>
      </w:r>
      <w:r w:rsidR="006A2778">
        <w:rPr>
          <w:rFonts w:ascii="Arial" w:eastAsia="Times New Roman" w:hAnsi="Arial" w:cs="Arial"/>
          <w:lang w:eastAsia="de-DE"/>
        </w:rPr>
        <w:t xml:space="preserve"> </w:t>
      </w:r>
      <w:r w:rsidR="00E777CA" w:rsidRPr="006A2778">
        <w:rPr>
          <w:rFonts w:ascii="Arial" w:hAnsi="Arial" w:cs="Arial"/>
        </w:rPr>
        <w:t>von einem Integrationsfachdienst</w:t>
      </w:r>
      <w:r w:rsidR="00B6125F" w:rsidRPr="006A2778">
        <w:rPr>
          <w:rFonts w:ascii="Arial" w:hAnsi="Arial" w:cs="Arial"/>
        </w:rPr>
        <w:t xml:space="preserve"> (IFD)</w:t>
      </w:r>
      <w:r w:rsidR="0091618A" w:rsidRPr="006A2778">
        <w:rPr>
          <w:rFonts w:ascii="Arial" w:hAnsi="Arial" w:cs="Arial"/>
        </w:rPr>
        <w:t xml:space="preserve"> </w:t>
      </w:r>
      <w:r w:rsidR="00E777CA" w:rsidRPr="006A2778">
        <w:rPr>
          <w:rFonts w:ascii="Arial" w:hAnsi="Arial" w:cs="Arial"/>
        </w:rPr>
        <w:t xml:space="preserve">oder von einem Berufsbildungswerk </w:t>
      </w:r>
      <w:r w:rsidR="00B6125F" w:rsidRPr="006A2778">
        <w:rPr>
          <w:rFonts w:ascii="Arial" w:hAnsi="Arial" w:cs="Arial"/>
        </w:rPr>
        <w:t xml:space="preserve">(BBW) </w:t>
      </w:r>
      <w:r w:rsidR="00E777CA" w:rsidRPr="006A2778">
        <w:rPr>
          <w:rFonts w:ascii="Arial" w:hAnsi="Arial" w:cs="Arial"/>
        </w:rPr>
        <w:t>begleitet. Dabei werden</w:t>
      </w:r>
      <w:r w:rsidR="007E7806" w:rsidRPr="006A2778">
        <w:rPr>
          <w:rFonts w:ascii="Arial" w:eastAsia="Times New Roman" w:hAnsi="Arial" w:cs="Arial"/>
          <w:lang w:eastAsia="de-DE"/>
        </w:rPr>
        <w:t xml:space="preserve"> personenbezogene Daten</w:t>
      </w:r>
      <w:r w:rsidR="00E777CA" w:rsidRPr="006A2778">
        <w:rPr>
          <w:rFonts w:ascii="Arial" w:eastAsia="Times New Roman" w:hAnsi="Arial" w:cs="Arial"/>
          <w:lang w:eastAsia="de-DE"/>
        </w:rPr>
        <w:t xml:space="preserve"> der Schülerinnen und Schüler</w:t>
      </w:r>
      <w:r w:rsidR="007E7806" w:rsidRPr="006A2778">
        <w:rPr>
          <w:rFonts w:ascii="Arial" w:eastAsia="Times New Roman" w:hAnsi="Arial" w:cs="Arial"/>
          <w:lang w:eastAsia="de-DE"/>
        </w:rPr>
        <w:t xml:space="preserve"> verarbeitet. </w:t>
      </w:r>
      <w:r w:rsidR="004762AC" w:rsidRPr="006A2778">
        <w:rPr>
          <w:rFonts w:ascii="Arial" w:eastAsia="Times New Roman" w:hAnsi="Arial" w:cs="Arial"/>
          <w:lang w:eastAsia="de-DE"/>
        </w:rPr>
        <w:t xml:space="preserve">Unabhängig </w:t>
      </w:r>
      <w:r w:rsidR="000066B9" w:rsidRPr="006A2778">
        <w:rPr>
          <w:rFonts w:ascii="Arial" w:eastAsia="Times New Roman" w:hAnsi="Arial" w:cs="Arial"/>
          <w:lang w:eastAsia="de-DE"/>
        </w:rPr>
        <w:t>vom Prozessabschnitt</w:t>
      </w:r>
      <w:r w:rsidR="00495397" w:rsidRPr="006A2778">
        <w:rPr>
          <w:rFonts w:ascii="Arial" w:eastAsia="Times New Roman" w:hAnsi="Arial" w:cs="Arial"/>
          <w:lang w:eastAsia="de-DE"/>
        </w:rPr>
        <w:t xml:space="preserve"> werden diese</w:t>
      </w:r>
      <w:r w:rsidR="004762AC" w:rsidRPr="006A2778">
        <w:rPr>
          <w:rFonts w:ascii="Arial" w:eastAsia="Times New Roman" w:hAnsi="Arial" w:cs="Arial"/>
          <w:lang w:eastAsia="de-DE"/>
        </w:rPr>
        <w:t xml:space="preserve"> </w:t>
      </w:r>
      <w:r w:rsidR="007E7806" w:rsidRPr="006A2778">
        <w:rPr>
          <w:rFonts w:ascii="Arial" w:eastAsia="Times New Roman" w:hAnsi="Arial" w:cs="Arial"/>
          <w:lang w:eastAsia="de-DE"/>
        </w:rPr>
        <w:t>Daten</w:t>
      </w:r>
      <w:r w:rsidR="00495397" w:rsidRPr="006A2778">
        <w:rPr>
          <w:rFonts w:ascii="Arial" w:eastAsia="Times New Roman" w:hAnsi="Arial" w:cs="Arial"/>
          <w:lang w:eastAsia="de-DE"/>
        </w:rPr>
        <w:t xml:space="preserve"> zwar</w:t>
      </w:r>
      <w:r w:rsidR="004762AC" w:rsidRPr="006A2778">
        <w:rPr>
          <w:rFonts w:ascii="Arial" w:eastAsia="Times New Roman" w:hAnsi="Arial" w:cs="Arial"/>
          <w:lang w:eastAsia="de-DE"/>
        </w:rPr>
        <w:t xml:space="preserve"> digital</w:t>
      </w:r>
      <w:r w:rsidR="00495397" w:rsidRPr="006A2778">
        <w:rPr>
          <w:rFonts w:ascii="Arial" w:eastAsia="Times New Roman" w:hAnsi="Arial" w:cs="Arial"/>
          <w:lang w:eastAsia="de-DE"/>
        </w:rPr>
        <w:t xml:space="preserve"> erstellt</w:t>
      </w:r>
      <w:r w:rsidR="004762AC" w:rsidRPr="006A2778">
        <w:rPr>
          <w:rFonts w:ascii="Arial" w:eastAsia="Times New Roman" w:hAnsi="Arial" w:cs="Arial"/>
          <w:lang w:eastAsia="de-DE"/>
        </w:rPr>
        <w:t>, die Weitergabe selbiger erfolgt</w:t>
      </w:r>
      <w:r w:rsidR="005E1006" w:rsidRPr="006A2778">
        <w:rPr>
          <w:rFonts w:ascii="Arial" w:eastAsia="Times New Roman" w:hAnsi="Arial" w:cs="Arial"/>
          <w:lang w:eastAsia="de-DE"/>
        </w:rPr>
        <w:t xml:space="preserve"> ausschließlich </w:t>
      </w:r>
      <w:r w:rsidR="00495397" w:rsidRPr="006A2778">
        <w:rPr>
          <w:rFonts w:ascii="Arial" w:eastAsia="Times New Roman" w:hAnsi="Arial" w:cs="Arial"/>
          <w:lang w:eastAsia="de-DE"/>
        </w:rPr>
        <w:t xml:space="preserve">postalisch </w:t>
      </w:r>
      <w:r w:rsidR="004762AC" w:rsidRPr="006A2778">
        <w:rPr>
          <w:rFonts w:ascii="Arial" w:eastAsia="Times New Roman" w:hAnsi="Arial" w:cs="Arial"/>
          <w:lang w:eastAsia="de-DE"/>
        </w:rPr>
        <w:t xml:space="preserve">oder mittels persönlicher Übergabe </w:t>
      </w:r>
      <w:r w:rsidR="003F2B22" w:rsidRPr="006A2778">
        <w:rPr>
          <w:rFonts w:ascii="Arial" w:eastAsia="Times New Roman" w:hAnsi="Arial" w:cs="Arial"/>
          <w:lang w:eastAsia="de-DE"/>
        </w:rPr>
        <w:t>und nicht auf elektronischem Wege.</w:t>
      </w:r>
      <w:r w:rsidR="00920400" w:rsidRPr="006A2778">
        <w:rPr>
          <w:rFonts w:ascii="Arial" w:eastAsia="Times New Roman" w:hAnsi="Arial" w:cs="Arial"/>
          <w:lang w:eastAsia="de-DE"/>
        </w:rPr>
        <w:t xml:space="preserve"> D</w:t>
      </w:r>
      <w:r w:rsidR="007E7806" w:rsidRPr="006A2778">
        <w:rPr>
          <w:rFonts w:ascii="Arial" w:eastAsia="Times New Roman" w:hAnsi="Arial" w:cs="Arial"/>
          <w:lang w:eastAsia="de-DE"/>
        </w:rPr>
        <w:t xml:space="preserve">ie </w:t>
      </w:r>
      <w:r w:rsidR="0021644A" w:rsidRPr="006A2778">
        <w:rPr>
          <w:rFonts w:ascii="Arial" w:eastAsia="Times New Roman" w:hAnsi="Arial" w:cs="Arial"/>
          <w:lang w:eastAsia="de-DE"/>
        </w:rPr>
        <w:t>P</w:t>
      </w:r>
      <w:r w:rsidR="007E7806" w:rsidRPr="006A2778">
        <w:rPr>
          <w:rFonts w:ascii="Arial" w:eastAsia="Times New Roman" w:hAnsi="Arial" w:cs="Arial"/>
          <w:lang w:eastAsia="de-DE"/>
        </w:rPr>
        <w:t xml:space="preserve">arteien legen dabei </w:t>
      </w:r>
      <w:r w:rsidR="0037306B" w:rsidRPr="006A2778">
        <w:rPr>
          <w:rFonts w:ascii="Arial" w:eastAsia="Times New Roman" w:hAnsi="Arial" w:cs="Arial"/>
          <w:lang w:eastAsia="de-DE"/>
        </w:rPr>
        <w:t xml:space="preserve">die Prozessabschnitte fest, in denen </w:t>
      </w:r>
      <w:r w:rsidR="0021644A" w:rsidRPr="006A2778">
        <w:rPr>
          <w:rFonts w:ascii="Arial" w:eastAsia="Times New Roman" w:hAnsi="Arial" w:cs="Arial"/>
          <w:lang w:eastAsia="de-DE"/>
        </w:rPr>
        <w:t>personenbezogene</w:t>
      </w:r>
      <w:r w:rsidR="007E7806" w:rsidRPr="006A2778">
        <w:rPr>
          <w:rFonts w:ascii="Arial" w:eastAsia="Times New Roman" w:hAnsi="Arial" w:cs="Arial"/>
          <w:lang w:eastAsia="de-DE"/>
        </w:rPr>
        <w:t xml:space="preserve"> Daten in </w:t>
      </w:r>
      <w:r w:rsidR="0037306B" w:rsidRPr="006A2778">
        <w:rPr>
          <w:rFonts w:ascii="Arial" w:eastAsia="Times New Roman" w:hAnsi="Arial" w:cs="Arial"/>
          <w:lang w:eastAsia="de-DE"/>
        </w:rPr>
        <w:t xml:space="preserve">gemeinsamer Verantwortlichkeit </w:t>
      </w:r>
      <w:r w:rsidR="0021644A" w:rsidRPr="006A2778">
        <w:rPr>
          <w:rFonts w:ascii="Arial" w:eastAsia="Times New Roman" w:hAnsi="Arial" w:cs="Arial"/>
          <w:lang w:eastAsia="de-DE"/>
        </w:rPr>
        <w:t xml:space="preserve">verarbeitet werden </w:t>
      </w:r>
      <w:r w:rsidR="0037306B" w:rsidRPr="006A2778">
        <w:rPr>
          <w:rFonts w:ascii="Arial" w:eastAsia="Times New Roman" w:hAnsi="Arial" w:cs="Arial"/>
          <w:lang w:eastAsia="de-DE"/>
        </w:rPr>
        <w:t>(Art. 26 DS-GVO)</w:t>
      </w:r>
      <w:r w:rsidR="007E7806" w:rsidRPr="006A2778">
        <w:rPr>
          <w:rFonts w:ascii="Arial" w:eastAsia="Times New Roman" w:hAnsi="Arial" w:cs="Arial"/>
          <w:lang w:eastAsia="de-DE"/>
        </w:rPr>
        <w:t>.</w:t>
      </w:r>
      <w:r w:rsidR="00406576" w:rsidRPr="006A2778">
        <w:rPr>
          <w:rFonts w:ascii="Arial" w:eastAsia="Times New Roman" w:hAnsi="Arial" w:cs="Arial"/>
          <w:lang w:eastAsia="de-DE"/>
        </w:rPr>
        <w:t xml:space="preserve"> </w:t>
      </w:r>
    </w:p>
    <w:p w:rsidR="006A2778" w:rsidRPr="006A2778" w:rsidRDefault="006A2778" w:rsidP="0015107C">
      <w:pPr>
        <w:spacing w:after="0"/>
        <w:jc w:val="both"/>
        <w:rPr>
          <w:rFonts w:ascii="Arial" w:eastAsia="Calibri" w:hAnsi="Arial" w:cs="Arial"/>
        </w:rPr>
      </w:pPr>
    </w:p>
    <w:p w:rsidR="0015107C" w:rsidRPr="006A2778" w:rsidRDefault="007E7806" w:rsidP="009F27A8">
      <w:pPr>
        <w:jc w:val="center"/>
        <w:rPr>
          <w:rFonts w:ascii="Arial" w:eastAsia="Calibri" w:hAnsi="Arial" w:cs="Arial"/>
          <w:b/>
          <w:color w:val="0070C0"/>
        </w:rPr>
      </w:pPr>
      <w:r w:rsidRPr="006A2778">
        <w:rPr>
          <w:rFonts w:ascii="Arial" w:eastAsia="Calibri" w:hAnsi="Arial" w:cs="Arial"/>
          <w:b/>
          <w:color w:val="0070C0"/>
        </w:rPr>
        <w:t>§ 2</w:t>
      </w:r>
    </w:p>
    <w:p w:rsidR="009C6430" w:rsidRPr="006A2778" w:rsidRDefault="001000B6" w:rsidP="0015107C">
      <w:pPr>
        <w:jc w:val="both"/>
        <w:rPr>
          <w:rFonts w:ascii="Arial" w:eastAsia="Calibri" w:hAnsi="Arial" w:cs="Arial"/>
        </w:rPr>
      </w:pPr>
      <w:r w:rsidRPr="006A2778">
        <w:rPr>
          <w:rFonts w:ascii="Arial" w:eastAsia="Calibri" w:hAnsi="Arial" w:cs="Arial"/>
        </w:rPr>
        <w:t xml:space="preserve">(1) </w:t>
      </w:r>
      <w:r w:rsidR="009C6430" w:rsidRPr="006A2778">
        <w:rPr>
          <w:rFonts w:ascii="Arial" w:eastAsia="Calibri" w:hAnsi="Arial" w:cs="Arial"/>
        </w:rPr>
        <w:t xml:space="preserve">Vor Projektbeginn ist zur Durchführung einer Potenzialanalyse in der Schule zunächst eine </w:t>
      </w:r>
      <w:r w:rsidR="009C6430" w:rsidRPr="006A2778">
        <w:rPr>
          <w:rFonts w:ascii="Arial" w:eastAsia="Calibri" w:hAnsi="Arial" w:cs="Arial"/>
          <w:b/>
        </w:rPr>
        <w:t>Einverständniserklärung</w:t>
      </w:r>
      <w:r w:rsidR="009C6430" w:rsidRPr="006A2778">
        <w:rPr>
          <w:rFonts w:ascii="Arial" w:eastAsia="Calibri" w:hAnsi="Arial" w:cs="Arial"/>
        </w:rPr>
        <w:t xml:space="preserve"> der Schülerin oder des Schülers und bei Minderjährigen eine Einverständniserklärung der gesetzlichen Vertreter zur Durchführung des Prozesses und zur </w:t>
      </w:r>
      <w:r w:rsidRPr="006A2778">
        <w:rPr>
          <w:rFonts w:ascii="Arial" w:eastAsia="Calibri" w:hAnsi="Arial" w:cs="Arial"/>
        </w:rPr>
        <w:t xml:space="preserve">Verarbeitung personenbezogener Daten </w:t>
      </w:r>
      <w:r w:rsidR="009C6430" w:rsidRPr="006A2778">
        <w:rPr>
          <w:rFonts w:ascii="Arial" w:eastAsia="Calibri" w:hAnsi="Arial" w:cs="Arial"/>
        </w:rPr>
        <w:t xml:space="preserve">einzuholen. </w:t>
      </w:r>
    </w:p>
    <w:p w:rsidR="009C6430" w:rsidRPr="006A2778" w:rsidRDefault="009C6430" w:rsidP="0015107C">
      <w:pPr>
        <w:jc w:val="both"/>
        <w:rPr>
          <w:rFonts w:ascii="Arial" w:eastAsia="Calibri" w:hAnsi="Arial" w:cs="Arial"/>
        </w:rPr>
      </w:pPr>
      <w:r w:rsidRPr="006A2778">
        <w:rPr>
          <w:rFonts w:ascii="Arial" w:eastAsia="Calibri" w:hAnsi="Arial" w:cs="Arial"/>
        </w:rPr>
        <w:t xml:space="preserve">Ein </w:t>
      </w:r>
      <w:r w:rsidRPr="006A2778">
        <w:rPr>
          <w:rFonts w:ascii="Arial" w:eastAsia="Calibri" w:hAnsi="Arial" w:cs="Arial"/>
          <w:b/>
        </w:rPr>
        <w:t>Berufswegeplan</w:t>
      </w:r>
      <w:r w:rsidRPr="006A2778">
        <w:rPr>
          <w:rFonts w:ascii="Arial" w:eastAsia="Calibri" w:hAnsi="Arial" w:cs="Arial"/>
        </w:rPr>
        <w:t xml:space="preserve"> enthält </w:t>
      </w:r>
      <w:r w:rsidR="001000B6" w:rsidRPr="006A2778">
        <w:rPr>
          <w:rFonts w:ascii="Arial" w:eastAsia="Calibri" w:hAnsi="Arial" w:cs="Arial"/>
        </w:rPr>
        <w:t xml:space="preserve">personenbezogene </w:t>
      </w:r>
      <w:r w:rsidRPr="006A2778">
        <w:rPr>
          <w:rFonts w:ascii="Arial" w:eastAsia="Calibri" w:hAnsi="Arial" w:cs="Arial"/>
        </w:rPr>
        <w:t xml:space="preserve">Daten, die für die Durchführung der vertieften Berufsorientierung von Schülerinnen und Schülern mit Behinderung oder Anspruch auf sonderpädagogische Förderung erforderlich sind. </w:t>
      </w:r>
    </w:p>
    <w:p w:rsidR="0091618A" w:rsidRPr="006A2778" w:rsidRDefault="00B4218E" w:rsidP="0015107C">
      <w:pPr>
        <w:jc w:val="both"/>
        <w:rPr>
          <w:rFonts w:ascii="Arial" w:hAnsi="Arial" w:cs="Arial"/>
        </w:rPr>
      </w:pPr>
      <w:r w:rsidRPr="006A2778">
        <w:rPr>
          <w:rFonts w:ascii="Arial" w:hAnsi="Arial" w:cs="Arial"/>
        </w:rPr>
        <w:t xml:space="preserve">Darüber hinaus wird von der zuständigen Lehrkraft ein </w:t>
      </w:r>
      <w:r w:rsidRPr="006A2778">
        <w:rPr>
          <w:rFonts w:ascii="Arial" w:hAnsi="Arial" w:cs="Arial"/>
          <w:b/>
        </w:rPr>
        <w:t>pseudonymisierter Anmeldebogen</w:t>
      </w:r>
      <w:r w:rsidRPr="006A2778">
        <w:rPr>
          <w:rFonts w:ascii="Arial" w:hAnsi="Arial" w:cs="Arial"/>
        </w:rPr>
        <w:t xml:space="preserve"> ausgefüllt und von der Schule an das jeweils zuständige Staatliche Schulamt</w:t>
      </w:r>
      <w:r w:rsidR="0091618A" w:rsidRPr="006A2778">
        <w:rPr>
          <w:rFonts w:ascii="Arial" w:hAnsi="Arial" w:cs="Arial"/>
        </w:rPr>
        <w:t xml:space="preserve"> postalisch</w:t>
      </w:r>
      <w:r w:rsidRPr="006A2778">
        <w:rPr>
          <w:rFonts w:ascii="Arial" w:hAnsi="Arial" w:cs="Arial"/>
        </w:rPr>
        <w:t xml:space="preserve"> geschickt. Die Schule erhält die </w:t>
      </w:r>
      <w:r w:rsidR="0091618A" w:rsidRPr="006A2778">
        <w:rPr>
          <w:rFonts w:ascii="Arial" w:hAnsi="Arial" w:cs="Arial"/>
        </w:rPr>
        <w:t xml:space="preserve">bestätigten </w:t>
      </w:r>
      <w:r w:rsidRPr="006A2778">
        <w:rPr>
          <w:rFonts w:ascii="Arial" w:hAnsi="Arial" w:cs="Arial"/>
        </w:rPr>
        <w:t xml:space="preserve">Anmeldebögen zurück und beauftragt einen Integrationsfachdienst oder ein Berufsbildungswerk, welcher </w:t>
      </w:r>
      <w:r w:rsidR="00017E8E" w:rsidRPr="006A2778">
        <w:rPr>
          <w:rFonts w:ascii="Arial" w:hAnsi="Arial" w:cs="Arial"/>
        </w:rPr>
        <w:t xml:space="preserve">bzw. welches </w:t>
      </w:r>
      <w:r w:rsidR="002A3173" w:rsidRPr="006A2778">
        <w:rPr>
          <w:rFonts w:ascii="Arial" w:hAnsi="Arial" w:cs="Arial"/>
        </w:rPr>
        <w:t xml:space="preserve">die </w:t>
      </w:r>
      <w:r w:rsidR="000066B9" w:rsidRPr="006A2778">
        <w:rPr>
          <w:rFonts w:ascii="Arial" w:hAnsi="Arial" w:cs="Arial"/>
        </w:rPr>
        <w:t>pseudonymisierter</w:t>
      </w:r>
      <w:r w:rsidR="002A3173" w:rsidRPr="006A2778">
        <w:rPr>
          <w:rFonts w:ascii="Arial" w:hAnsi="Arial" w:cs="Arial"/>
        </w:rPr>
        <w:t xml:space="preserve"> </w:t>
      </w:r>
      <w:r w:rsidR="001000B6" w:rsidRPr="006A2778">
        <w:rPr>
          <w:rFonts w:ascii="Arial" w:hAnsi="Arial" w:cs="Arial"/>
        </w:rPr>
        <w:t>Anmeldebögen</w:t>
      </w:r>
      <w:r w:rsidR="002A3173" w:rsidRPr="006A2778">
        <w:rPr>
          <w:rFonts w:ascii="Arial" w:hAnsi="Arial" w:cs="Arial"/>
        </w:rPr>
        <w:t xml:space="preserve"> </w:t>
      </w:r>
      <w:r w:rsidR="00017E8E" w:rsidRPr="006A2778">
        <w:rPr>
          <w:rFonts w:ascii="Arial" w:hAnsi="Arial" w:cs="Arial"/>
        </w:rPr>
        <w:t xml:space="preserve">später </w:t>
      </w:r>
      <w:r w:rsidR="002A3173" w:rsidRPr="006A2778">
        <w:rPr>
          <w:rFonts w:ascii="Arial" w:hAnsi="Arial" w:cs="Arial"/>
        </w:rPr>
        <w:t>zur</w:t>
      </w:r>
      <w:r w:rsidR="0091618A" w:rsidRPr="006A2778">
        <w:rPr>
          <w:rFonts w:ascii="Arial" w:hAnsi="Arial" w:cs="Arial"/>
        </w:rPr>
        <w:t xml:space="preserve"> Abrechnung </w:t>
      </w:r>
      <w:r w:rsidRPr="006A2778">
        <w:rPr>
          <w:rFonts w:ascii="Arial" w:hAnsi="Arial" w:cs="Arial"/>
        </w:rPr>
        <w:t xml:space="preserve">und zur statistischen Auswertung an den LWV </w:t>
      </w:r>
      <w:r w:rsidR="00017E8E" w:rsidRPr="006A2778">
        <w:rPr>
          <w:rFonts w:ascii="Arial" w:hAnsi="Arial" w:cs="Arial"/>
        </w:rPr>
        <w:t>weiter</w:t>
      </w:r>
      <w:r w:rsidR="0091618A" w:rsidRPr="006A2778">
        <w:rPr>
          <w:rFonts w:ascii="Arial" w:hAnsi="Arial" w:cs="Arial"/>
        </w:rPr>
        <w:t xml:space="preserve">gibt. </w:t>
      </w:r>
    </w:p>
    <w:p w:rsidR="00006B0D" w:rsidRDefault="00B6125F" w:rsidP="009F27A8">
      <w:pPr>
        <w:spacing w:before="20" w:after="0"/>
        <w:jc w:val="both"/>
        <w:rPr>
          <w:rFonts w:ascii="Arial" w:hAnsi="Arial" w:cs="Arial"/>
        </w:rPr>
      </w:pPr>
      <w:r w:rsidRPr="006A2778">
        <w:rPr>
          <w:rFonts w:ascii="Arial" w:hAnsi="Arial" w:cs="Arial"/>
        </w:rPr>
        <w:t xml:space="preserve">Eine </w:t>
      </w:r>
      <w:r w:rsidRPr="006A2778">
        <w:rPr>
          <w:rFonts w:ascii="Arial" w:hAnsi="Arial" w:cs="Arial"/>
          <w:b/>
        </w:rPr>
        <w:t>Teilnahmebescheinigung</w:t>
      </w:r>
      <w:r w:rsidRPr="006A2778">
        <w:rPr>
          <w:rFonts w:ascii="Arial" w:hAnsi="Arial" w:cs="Arial"/>
        </w:rPr>
        <w:t xml:space="preserve"> für die am Projekt teilnehmenden Schülerinnen und Schüler füllt die zuständige Lehrkraft zusammen mit dem IF</w:t>
      </w:r>
      <w:r w:rsidR="00017E8E" w:rsidRPr="006A2778">
        <w:rPr>
          <w:rFonts w:ascii="Arial" w:hAnsi="Arial" w:cs="Arial"/>
        </w:rPr>
        <w:t xml:space="preserve">D/BBW aus und übergibt diese </w:t>
      </w:r>
      <w:r w:rsidR="00350147" w:rsidRPr="006A2778">
        <w:rPr>
          <w:rFonts w:ascii="Arial" w:hAnsi="Arial" w:cs="Arial"/>
        </w:rPr>
        <w:t xml:space="preserve">persönlich </w:t>
      </w:r>
      <w:r w:rsidR="00017E8E" w:rsidRPr="006A2778">
        <w:rPr>
          <w:rFonts w:ascii="Arial" w:hAnsi="Arial" w:cs="Arial"/>
        </w:rPr>
        <w:t xml:space="preserve">im Rahmen </w:t>
      </w:r>
      <w:r w:rsidRPr="006A2778">
        <w:rPr>
          <w:rFonts w:ascii="Arial" w:hAnsi="Arial" w:cs="Arial"/>
        </w:rPr>
        <w:t xml:space="preserve">einer zweiten Berufswegekonferenz an die Schülerin oder dem Schüler. </w:t>
      </w:r>
    </w:p>
    <w:p w:rsidR="009F27A8" w:rsidRPr="009F27A8" w:rsidRDefault="009F27A8" w:rsidP="009F27A8">
      <w:pPr>
        <w:spacing w:before="20" w:after="0"/>
        <w:jc w:val="both"/>
        <w:rPr>
          <w:rFonts w:ascii="Arial" w:hAnsi="Arial" w:cs="Arial"/>
        </w:rPr>
      </w:pPr>
    </w:p>
    <w:p w:rsidR="00E12FD1" w:rsidRPr="000066B9" w:rsidRDefault="00006B0D" w:rsidP="0015107C">
      <w:pPr>
        <w:spacing w:after="0"/>
        <w:jc w:val="both"/>
        <w:rPr>
          <w:rFonts w:ascii="Arial" w:eastAsia="Calibri" w:hAnsi="Arial" w:cs="Arial"/>
        </w:rPr>
      </w:pPr>
      <w:r w:rsidRPr="0035434A">
        <w:rPr>
          <w:rFonts w:ascii="Arial" w:eastAsia="Calibri" w:hAnsi="Arial" w:cs="Arial"/>
        </w:rPr>
        <w:t>(</w:t>
      </w:r>
      <w:r w:rsidRPr="000066B9">
        <w:rPr>
          <w:rFonts w:ascii="Arial" w:eastAsia="Calibri" w:hAnsi="Arial" w:cs="Arial"/>
        </w:rPr>
        <w:t>2) Im Rahmen der gemeinsamen Verantwortlichkeit ist die Schule für die Verarbeitung</w:t>
      </w:r>
      <w:r w:rsidR="00E12FD1" w:rsidRPr="000066B9">
        <w:rPr>
          <w:rFonts w:ascii="Arial" w:eastAsia="Calibri" w:hAnsi="Arial" w:cs="Arial"/>
        </w:rPr>
        <w:t xml:space="preserve"> der personenbezogenen Daten </w:t>
      </w:r>
      <w:r w:rsidRPr="000066B9">
        <w:rPr>
          <w:rFonts w:ascii="Arial" w:eastAsia="Calibri" w:hAnsi="Arial" w:cs="Arial"/>
        </w:rPr>
        <w:t>bei der Durchführung</w:t>
      </w:r>
      <w:r w:rsidR="009C14AD" w:rsidRPr="000066B9">
        <w:rPr>
          <w:rFonts w:ascii="Arial" w:eastAsia="Calibri" w:hAnsi="Arial" w:cs="Arial"/>
        </w:rPr>
        <w:t xml:space="preserve"> von BOM/ZABIB</w:t>
      </w:r>
      <w:r w:rsidRPr="000066B9">
        <w:rPr>
          <w:rFonts w:ascii="Arial" w:eastAsia="Calibri" w:hAnsi="Arial" w:cs="Arial"/>
        </w:rPr>
        <w:t xml:space="preserve"> auf schulischer Seite </w:t>
      </w:r>
      <w:r w:rsidR="00E12FD1" w:rsidRPr="000066B9">
        <w:rPr>
          <w:rFonts w:ascii="Arial" w:eastAsia="Calibri" w:hAnsi="Arial" w:cs="Arial"/>
        </w:rPr>
        <w:t xml:space="preserve">zuständig, also bei </w:t>
      </w:r>
    </w:p>
    <w:p w:rsidR="00E12FD1" w:rsidRPr="000066B9" w:rsidRDefault="00E12FD1" w:rsidP="0015107C">
      <w:pPr>
        <w:spacing w:after="0"/>
        <w:jc w:val="both"/>
        <w:rPr>
          <w:rFonts w:ascii="Arial" w:hAnsi="Arial" w:cs="Arial"/>
        </w:rPr>
      </w:pPr>
      <w:r w:rsidRPr="000066B9">
        <w:rPr>
          <w:rFonts w:ascii="Arial" w:eastAsia="Calibri" w:hAnsi="Arial" w:cs="Arial"/>
        </w:rPr>
        <w:t xml:space="preserve">- Entgegennahme und Verwendung der </w:t>
      </w:r>
      <w:r w:rsidRPr="000066B9">
        <w:rPr>
          <w:rFonts w:ascii="Arial" w:hAnsi="Arial" w:cs="Arial"/>
        </w:rPr>
        <w:t xml:space="preserve">Einverständniserklärung zur Projektteilnahme und zur Datenverarbeitung </w:t>
      </w:r>
    </w:p>
    <w:p w:rsidR="00E12FD1" w:rsidRPr="000066B9" w:rsidRDefault="00E12FD1" w:rsidP="0015107C">
      <w:pPr>
        <w:spacing w:after="0"/>
        <w:jc w:val="both"/>
        <w:rPr>
          <w:rFonts w:ascii="Arial" w:hAnsi="Arial" w:cs="Arial"/>
        </w:rPr>
      </w:pPr>
      <w:r w:rsidRPr="000066B9">
        <w:rPr>
          <w:rFonts w:ascii="Arial" w:hAnsi="Arial" w:cs="Arial"/>
        </w:rPr>
        <w:t>- Erfassung der Stammdaten der Schülerin oder des Schülers</w:t>
      </w:r>
    </w:p>
    <w:p w:rsidR="00E12FD1" w:rsidRPr="000066B9" w:rsidRDefault="00E12FD1" w:rsidP="0015107C">
      <w:pPr>
        <w:spacing w:after="0"/>
        <w:contextualSpacing/>
        <w:jc w:val="both"/>
        <w:rPr>
          <w:rFonts w:ascii="Arial" w:hAnsi="Arial" w:cs="Arial"/>
        </w:rPr>
      </w:pPr>
      <w:r w:rsidRPr="000066B9">
        <w:rPr>
          <w:rFonts w:ascii="Arial" w:hAnsi="Arial" w:cs="Arial"/>
        </w:rPr>
        <w:t>- Erstellung von Anmeldeblatt und Verlaufsdokumentation</w:t>
      </w:r>
    </w:p>
    <w:p w:rsidR="00E12FD1" w:rsidRPr="000066B9" w:rsidRDefault="00E12FD1" w:rsidP="0015107C">
      <w:pPr>
        <w:spacing w:after="0"/>
        <w:contextualSpacing/>
        <w:jc w:val="both"/>
        <w:rPr>
          <w:rFonts w:ascii="Arial" w:hAnsi="Arial" w:cs="Arial"/>
        </w:rPr>
      </w:pPr>
      <w:r w:rsidRPr="000066B9">
        <w:rPr>
          <w:rFonts w:ascii="Arial" w:hAnsi="Arial" w:cs="Arial"/>
        </w:rPr>
        <w:t>- Durchführung des Kompetenzfeststellungsverfahrens</w:t>
      </w:r>
    </w:p>
    <w:p w:rsidR="00E12FD1" w:rsidRPr="000066B9" w:rsidRDefault="00E12FD1" w:rsidP="0015107C">
      <w:pPr>
        <w:spacing w:after="0"/>
        <w:contextualSpacing/>
        <w:jc w:val="both"/>
        <w:rPr>
          <w:rFonts w:ascii="Arial" w:hAnsi="Arial" w:cs="Arial"/>
        </w:rPr>
      </w:pPr>
      <w:r w:rsidRPr="000066B9">
        <w:rPr>
          <w:rFonts w:ascii="Arial" w:hAnsi="Arial" w:cs="Arial"/>
        </w:rPr>
        <w:t xml:space="preserve">- Erstellung </w:t>
      </w:r>
      <w:r w:rsidR="00573C26" w:rsidRPr="000066B9">
        <w:rPr>
          <w:rFonts w:ascii="Arial" w:hAnsi="Arial" w:cs="Arial"/>
        </w:rPr>
        <w:t xml:space="preserve">und Fortschreibung </w:t>
      </w:r>
      <w:r w:rsidRPr="000066B9">
        <w:rPr>
          <w:rFonts w:ascii="Arial" w:hAnsi="Arial" w:cs="Arial"/>
        </w:rPr>
        <w:t>des Berufswegeplans</w:t>
      </w:r>
    </w:p>
    <w:p w:rsidR="00E12FD1" w:rsidRPr="000066B9" w:rsidRDefault="00E12FD1" w:rsidP="0015107C">
      <w:pPr>
        <w:spacing w:after="0"/>
        <w:contextualSpacing/>
        <w:jc w:val="both"/>
        <w:rPr>
          <w:rFonts w:ascii="Arial" w:hAnsi="Arial" w:cs="Arial"/>
        </w:rPr>
      </w:pPr>
      <w:r w:rsidRPr="000066B9">
        <w:rPr>
          <w:rFonts w:ascii="Arial" w:hAnsi="Arial" w:cs="Arial"/>
        </w:rPr>
        <w:t>- Auswertung des Betriebspraktikums anhand des Berufswegeplans</w:t>
      </w:r>
    </w:p>
    <w:p w:rsidR="00E12FD1" w:rsidRPr="000066B9" w:rsidRDefault="00E12FD1" w:rsidP="0015107C">
      <w:pPr>
        <w:jc w:val="both"/>
        <w:rPr>
          <w:rFonts w:ascii="Arial" w:eastAsia="Calibri" w:hAnsi="Arial" w:cs="Arial"/>
        </w:rPr>
      </w:pPr>
      <w:r w:rsidRPr="000066B9">
        <w:rPr>
          <w:rFonts w:ascii="Arial" w:eastAsia="Calibri" w:hAnsi="Arial" w:cs="Arial"/>
        </w:rPr>
        <w:t xml:space="preserve"> </w:t>
      </w:r>
      <w:r w:rsidR="00006B0D" w:rsidRPr="000066B9">
        <w:rPr>
          <w:rFonts w:ascii="Arial" w:eastAsia="Calibri" w:hAnsi="Arial" w:cs="Arial"/>
        </w:rPr>
        <w:t>(Wirkbereich A)</w:t>
      </w:r>
      <w:r w:rsidR="00A45A02" w:rsidRPr="000066B9">
        <w:rPr>
          <w:rFonts w:ascii="Arial" w:eastAsia="Calibri" w:hAnsi="Arial" w:cs="Arial"/>
        </w:rPr>
        <w:t>.</w:t>
      </w:r>
    </w:p>
    <w:p w:rsidR="00601871" w:rsidRPr="0035434A" w:rsidRDefault="00006B0D" w:rsidP="0015107C">
      <w:pPr>
        <w:pStyle w:val="Listenabsatz"/>
        <w:numPr>
          <w:ilvl w:val="0"/>
          <w:numId w:val="15"/>
        </w:numPr>
        <w:spacing w:after="0"/>
        <w:jc w:val="both"/>
        <w:rPr>
          <w:rFonts w:ascii="Arial" w:eastAsia="Calibri" w:hAnsi="Arial" w:cs="Arial"/>
          <w:i/>
        </w:rPr>
      </w:pPr>
      <w:r w:rsidRPr="0035434A">
        <w:rPr>
          <w:rFonts w:ascii="Arial" w:eastAsia="Calibri" w:hAnsi="Arial" w:cs="Arial"/>
        </w:rPr>
        <w:t>Gegenstand der Verarbeitung</w:t>
      </w:r>
      <w:r w:rsidR="00E12FD1" w:rsidRPr="0035434A">
        <w:rPr>
          <w:rFonts w:ascii="Arial" w:eastAsia="Calibri" w:hAnsi="Arial" w:cs="Arial"/>
        </w:rPr>
        <w:t xml:space="preserve"> </w:t>
      </w:r>
      <w:r w:rsidR="009A74F6" w:rsidRPr="0035434A">
        <w:rPr>
          <w:rFonts w:ascii="Arial" w:hAnsi="Arial" w:cs="Arial"/>
        </w:rPr>
        <w:t xml:space="preserve">auf Grundlage von Artikel 6 Absatz 1 Buchstabe a) DSGVO (Einwilligung zur Verarbeitung) und Art. 9 Abs. 2 Buchstabe a) DS-GVO (Einwilligung zur Verarbeitung von besonderen personenbezogenen Daten) </w:t>
      </w:r>
      <w:r w:rsidRPr="0035434A">
        <w:rPr>
          <w:rFonts w:ascii="Arial" w:eastAsia="Calibri" w:hAnsi="Arial" w:cs="Arial"/>
        </w:rPr>
        <w:t xml:space="preserve">sind </w:t>
      </w:r>
      <w:r w:rsidR="009C14AD" w:rsidRPr="0035434A">
        <w:rPr>
          <w:rFonts w:ascii="Arial" w:eastAsia="Calibri" w:hAnsi="Arial" w:cs="Arial"/>
        </w:rPr>
        <w:t xml:space="preserve">folgende </w:t>
      </w:r>
      <w:r w:rsidRPr="0035434A">
        <w:rPr>
          <w:rFonts w:ascii="Arial" w:eastAsia="Calibri" w:hAnsi="Arial" w:cs="Arial"/>
        </w:rPr>
        <w:t>Datenarten/-kategorien</w:t>
      </w:r>
      <w:r w:rsidR="009C14AD" w:rsidRPr="0035434A">
        <w:rPr>
          <w:rFonts w:ascii="Arial" w:eastAsia="Calibri" w:hAnsi="Arial" w:cs="Arial"/>
        </w:rPr>
        <w:t>:</w:t>
      </w:r>
      <w:r w:rsidRPr="0035434A">
        <w:rPr>
          <w:rFonts w:ascii="Arial" w:eastAsia="Calibri" w:hAnsi="Arial" w:cs="Arial"/>
        </w:rPr>
        <w:t xml:space="preserve"> </w:t>
      </w:r>
      <w:r w:rsidR="00601871" w:rsidRPr="0035434A">
        <w:rPr>
          <w:rFonts w:ascii="Arial" w:hAnsi="Arial" w:cs="Arial"/>
        </w:rPr>
        <w:t xml:space="preserve">Name und </w:t>
      </w:r>
      <w:r w:rsidR="00FA1FB4" w:rsidRPr="0035434A">
        <w:rPr>
          <w:rFonts w:ascii="Arial" w:hAnsi="Arial" w:cs="Arial"/>
        </w:rPr>
        <w:t xml:space="preserve">Vorname, </w:t>
      </w:r>
    </w:p>
    <w:p w:rsidR="00601871"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Geburtsdatum, </w:t>
      </w:r>
    </w:p>
    <w:p w:rsidR="00601871"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Geburtsort, </w:t>
      </w:r>
    </w:p>
    <w:p w:rsidR="00601871"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Staatsangehörigkeit, </w:t>
      </w:r>
    </w:p>
    <w:p w:rsidR="00601871" w:rsidRPr="0035434A" w:rsidRDefault="00601871"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w:t>
      </w:r>
      <w:r w:rsidR="00FA1FB4" w:rsidRPr="0035434A">
        <w:rPr>
          <w:rFonts w:ascii="Arial" w:hAnsi="Arial" w:cs="Arial"/>
        </w:rPr>
        <w:t xml:space="preserve">Aufenthaltstitel, </w:t>
      </w:r>
    </w:p>
    <w:p w:rsidR="00601871" w:rsidRPr="0035434A" w:rsidRDefault="00601871"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w:t>
      </w:r>
      <w:r w:rsidR="00FA1FB4" w:rsidRPr="0035434A">
        <w:rPr>
          <w:rFonts w:ascii="Arial" w:hAnsi="Arial" w:cs="Arial"/>
        </w:rPr>
        <w:t xml:space="preserve">Datum der Einreise nach Deutschland, </w:t>
      </w:r>
    </w:p>
    <w:p w:rsidR="00601871"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Geschlecht, </w:t>
      </w:r>
    </w:p>
    <w:p w:rsidR="00601871"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Anschrift, </w:t>
      </w:r>
    </w:p>
    <w:p w:rsidR="00601871"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Telefonnummer, </w:t>
      </w:r>
    </w:p>
    <w:p w:rsidR="00601871"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E-Mail-Adresse, </w:t>
      </w:r>
    </w:p>
    <w:p w:rsidR="00601871" w:rsidRPr="0035434A" w:rsidRDefault="00601871"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w:t>
      </w:r>
      <w:r w:rsidR="00FA1FB4" w:rsidRPr="0035434A">
        <w:rPr>
          <w:rFonts w:ascii="Arial" w:hAnsi="Arial" w:cs="Arial"/>
        </w:rPr>
        <w:t xml:space="preserve">Behindertenstatus, </w:t>
      </w:r>
    </w:p>
    <w:p w:rsidR="00601871" w:rsidRPr="0035434A" w:rsidRDefault="00601871"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w:t>
      </w:r>
      <w:r w:rsidR="00FA1FB4" w:rsidRPr="0035434A">
        <w:rPr>
          <w:rFonts w:ascii="Arial" w:hAnsi="Arial" w:cs="Arial"/>
        </w:rPr>
        <w:t xml:space="preserve">Grad der Behinderung, </w:t>
      </w:r>
    </w:p>
    <w:p w:rsidR="00601871" w:rsidRPr="0035434A" w:rsidRDefault="00601871"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w:t>
      </w:r>
      <w:r w:rsidR="00FA1FB4" w:rsidRPr="0035434A">
        <w:rPr>
          <w:rFonts w:ascii="Arial" w:hAnsi="Arial" w:cs="Arial"/>
        </w:rPr>
        <w:t xml:space="preserve">Merkmal der Behinderung, </w:t>
      </w:r>
    </w:p>
    <w:p w:rsidR="00601871" w:rsidRPr="0035434A" w:rsidRDefault="00601871"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w:t>
      </w:r>
      <w:r w:rsidR="00FA1FB4" w:rsidRPr="0035434A">
        <w:rPr>
          <w:rFonts w:ascii="Arial" w:hAnsi="Arial" w:cs="Arial"/>
        </w:rPr>
        <w:t>g</w:t>
      </w:r>
      <w:r w:rsidRPr="0035434A">
        <w:rPr>
          <w:rFonts w:ascii="Arial" w:hAnsi="Arial" w:cs="Arial"/>
        </w:rPr>
        <w:t xml:space="preserve">esundheitliche Einschränkungen, </w:t>
      </w:r>
    </w:p>
    <w:p w:rsidR="00601871" w:rsidRPr="0035434A" w:rsidRDefault="00601871"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eine </w:t>
      </w:r>
      <w:r w:rsidR="00FA1FB4" w:rsidRPr="0035434A">
        <w:rPr>
          <w:rFonts w:ascii="Arial" w:hAnsi="Arial" w:cs="Arial"/>
        </w:rPr>
        <w:t>aktuelle Einschätzung des Leistungsvermögens bzgl. einer erfolgsversprechenden Teilhabe am</w:t>
      </w:r>
      <w:r w:rsidRPr="0035434A">
        <w:rPr>
          <w:rFonts w:ascii="Arial" w:hAnsi="Arial" w:cs="Arial"/>
        </w:rPr>
        <w:t xml:space="preserve"> allgemeinen Arbeitsmarkt und </w:t>
      </w:r>
    </w:p>
    <w:p w:rsidR="00FA1FB4" w:rsidRPr="0035434A" w:rsidRDefault="00FA1FB4" w:rsidP="0015107C">
      <w:pPr>
        <w:pStyle w:val="Listenabsatz"/>
        <w:numPr>
          <w:ilvl w:val="0"/>
          <w:numId w:val="15"/>
        </w:numPr>
        <w:spacing w:after="0"/>
        <w:jc w:val="both"/>
        <w:rPr>
          <w:rFonts w:ascii="Arial" w:eastAsia="Calibri" w:hAnsi="Arial" w:cs="Arial"/>
          <w:i/>
        </w:rPr>
      </w:pPr>
      <w:r w:rsidRPr="0035434A">
        <w:rPr>
          <w:rFonts w:ascii="Arial" w:hAnsi="Arial" w:cs="Arial"/>
        </w:rPr>
        <w:t>Kontaktdaten der Eltern</w:t>
      </w:r>
    </w:p>
    <w:p w:rsidR="00F633BB" w:rsidRPr="0035434A" w:rsidRDefault="00F633BB" w:rsidP="0015107C">
      <w:pPr>
        <w:pStyle w:val="Listenabsatz"/>
        <w:numPr>
          <w:ilvl w:val="0"/>
          <w:numId w:val="15"/>
        </w:numPr>
        <w:jc w:val="both"/>
        <w:rPr>
          <w:rFonts w:ascii="Arial" w:hAnsi="Arial" w:cs="Arial"/>
        </w:rPr>
      </w:pPr>
      <w:r w:rsidRPr="0035434A">
        <w:rPr>
          <w:rFonts w:ascii="Arial" w:hAnsi="Arial" w:cs="Arial"/>
        </w:rPr>
        <w:t>Angabe zum Anspruch auf sonderpädagogische Förderung</w:t>
      </w:r>
    </w:p>
    <w:p w:rsidR="00F633BB" w:rsidRPr="0035434A" w:rsidRDefault="00F633BB" w:rsidP="0015107C">
      <w:pPr>
        <w:pStyle w:val="Listenabsatz"/>
        <w:numPr>
          <w:ilvl w:val="0"/>
          <w:numId w:val="15"/>
        </w:numPr>
        <w:jc w:val="both"/>
        <w:rPr>
          <w:rFonts w:ascii="Arial" w:hAnsi="Arial" w:cs="Arial"/>
        </w:rPr>
      </w:pPr>
      <w:r w:rsidRPr="0035434A">
        <w:rPr>
          <w:rFonts w:ascii="Arial" w:hAnsi="Arial" w:cs="Arial"/>
        </w:rPr>
        <w:t>Hilfsmittelbedarf</w:t>
      </w:r>
    </w:p>
    <w:p w:rsidR="00F633BB" w:rsidRPr="0035434A" w:rsidRDefault="00E43DE0"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Ergebnisse Kompetenzfeststellungsverfahren (Potenzialanalysen wie z.B. </w:t>
      </w:r>
      <w:r w:rsidRPr="0035434A">
        <w:rPr>
          <w:rFonts w:ascii="Arial" w:hAnsi="Arial" w:cs="Arial"/>
          <w:i/>
        </w:rPr>
        <w:t>hamet e+, hamet 3, KomPo7</w:t>
      </w:r>
      <w:r w:rsidRPr="0035434A">
        <w:rPr>
          <w:rFonts w:ascii="Arial" w:hAnsi="Arial" w:cs="Arial"/>
        </w:rPr>
        <w:t>)</w:t>
      </w:r>
    </w:p>
    <w:p w:rsidR="00A45A02" w:rsidRPr="0015107C" w:rsidRDefault="00A45A02" w:rsidP="0015107C">
      <w:pPr>
        <w:spacing w:after="0"/>
        <w:jc w:val="both"/>
        <w:rPr>
          <w:rFonts w:ascii="Arial" w:eastAsia="Calibri" w:hAnsi="Arial" w:cs="Arial"/>
          <w:i/>
        </w:rPr>
      </w:pPr>
    </w:p>
    <w:p w:rsidR="00A45A02" w:rsidRDefault="00C0012E" w:rsidP="0015107C">
      <w:pPr>
        <w:spacing w:after="0"/>
        <w:jc w:val="both"/>
        <w:rPr>
          <w:rFonts w:ascii="Arial" w:eastAsia="Times New Roman" w:hAnsi="Arial" w:cs="Arial"/>
          <w:lang w:eastAsia="de-DE"/>
        </w:rPr>
      </w:pPr>
      <w:r w:rsidRPr="0015107C">
        <w:rPr>
          <w:rFonts w:ascii="Arial" w:eastAsia="Times New Roman" w:hAnsi="Arial" w:cs="Arial"/>
          <w:lang w:eastAsia="de-DE"/>
        </w:rPr>
        <w:t>(3</w:t>
      </w:r>
      <w:r w:rsidRPr="000066B9">
        <w:rPr>
          <w:rFonts w:ascii="Arial" w:eastAsia="Times New Roman" w:hAnsi="Arial" w:cs="Arial"/>
          <w:lang w:eastAsia="de-DE"/>
        </w:rPr>
        <w:t xml:space="preserve">) Der IFD / Das BBW ist im Rahmen der gemeinsamen Verantwortlichkeit für die Verarbeitung der personenbezogenen Daten im Zusammenhang mit der </w:t>
      </w:r>
      <w:r w:rsidR="000A5193" w:rsidRPr="000066B9">
        <w:rPr>
          <w:rFonts w:ascii="Arial" w:eastAsia="Times New Roman" w:hAnsi="Arial" w:cs="Arial"/>
          <w:lang w:eastAsia="de-DE"/>
        </w:rPr>
        <w:t xml:space="preserve">Begleitung der Schülerin oder </w:t>
      </w:r>
      <w:r w:rsidR="00B52F7C" w:rsidRPr="000066B9">
        <w:rPr>
          <w:rFonts w:ascii="Arial" w:eastAsia="Times New Roman" w:hAnsi="Arial" w:cs="Arial"/>
          <w:lang w:eastAsia="de-DE"/>
        </w:rPr>
        <w:t xml:space="preserve">des </w:t>
      </w:r>
      <w:r w:rsidR="000A5193" w:rsidRPr="000066B9">
        <w:rPr>
          <w:rFonts w:ascii="Arial" w:eastAsia="Times New Roman" w:hAnsi="Arial" w:cs="Arial"/>
          <w:lang w:eastAsia="de-DE"/>
        </w:rPr>
        <w:t xml:space="preserve">Schülers bei ihrem / seinem Praktikum </w:t>
      </w:r>
      <w:r w:rsidR="00B52F7C" w:rsidRPr="000066B9">
        <w:rPr>
          <w:rFonts w:ascii="Arial" w:eastAsia="Times New Roman" w:hAnsi="Arial" w:cs="Arial"/>
          <w:lang w:eastAsia="de-DE"/>
        </w:rPr>
        <w:t xml:space="preserve">inklusive der Mitwirkung bei der </w:t>
      </w:r>
      <w:r w:rsidR="00B52F7C" w:rsidRPr="000066B9">
        <w:rPr>
          <w:rFonts w:ascii="Arial" w:hAnsi="Arial" w:cs="Arial"/>
        </w:rPr>
        <w:t>Erstellung und Fortschreibung des Berufswegeplans</w:t>
      </w:r>
      <w:r w:rsidR="00B52F7C" w:rsidRPr="000066B9">
        <w:rPr>
          <w:rFonts w:ascii="Arial" w:eastAsia="Times New Roman" w:hAnsi="Arial" w:cs="Arial"/>
          <w:lang w:eastAsia="de-DE"/>
        </w:rPr>
        <w:t xml:space="preserve"> </w:t>
      </w:r>
      <w:r w:rsidRPr="000066B9">
        <w:rPr>
          <w:rFonts w:ascii="Arial" w:eastAsia="Times New Roman" w:hAnsi="Arial" w:cs="Arial"/>
          <w:lang w:eastAsia="de-DE"/>
        </w:rPr>
        <w:t xml:space="preserve">(Wirkbereich B) zuständig. Gegenstand der Verarbeitung </w:t>
      </w:r>
      <w:r w:rsidR="009A74F6" w:rsidRPr="000066B9">
        <w:rPr>
          <w:rFonts w:ascii="Arial" w:hAnsi="Arial" w:cs="Arial"/>
        </w:rPr>
        <w:t xml:space="preserve">auf Grundlage von Artikel 6 Absatz 1 Buchstabe a) DSGVO (Einwilligung </w:t>
      </w:r>
      <w:r w:rsidR="009A74F6" w:rsidRPr="006E2E89">
        <w:rPr>
          <w:rFonts w:ascii="Arial" w:hAnsi="Arial" w:cs="Arial"/>
        </w:rPr>
        <w:t xml:space="preserve">zur Verarbeitung) </w:t>
      </w:r>
      <w:r w:rsidR="009A74F6">
        <w:rPr>
          <w:rFonts w:ascii="Arial" w:hAnsi="Arial" w:cs="Arial"/>
        </w:rPr>
        <w:t xml:space="preserve">und Art. 9 Abs. 2 Buchstabe a) DS-GVO (Einwilligung zur Verarbeitung von besonderen personenbezogenen Daten) </w:t>
      </w:r>
      <w:r>
        <w:rPr>
          <w:rFonts w:ascii="Arial" w:eastAsia="Times New Roman" w:hAnsi="Arial" w:cs="Arial"/>
          <w:lang w:eastAsia="de-DE"/>
        </w:rPr>
        <w:t xml:space="preserve">sind folgende </w:t>
      </w:r>
      <w:r w:rsidRPr="00A01459">
        <w:rPr>
          <w:rFonts w:ascii="Arial" w:eastAsia="Times New Roman" w:hAnsi="Arial" w:cs="Arial"/>
          <w:lang w:eastAsia="de-DE"/>
        </w:rPr>
        <w:t>Datenarten/-kategorien</w:t>
      </w:r>
      <w:r>
        <w:rPr>
          <w:rFonts w:ascii="Arial" w:eastAsia="Times New Roman" w:hAnsi="Arial" w:cs="Arial"/>
          <w:lang w:eastAsia="de-DE"/>
        </w:rPr>
        <w:t>:</w:t>
      </w:r>
    </w:p>
    <w:p w:rsidR="00C0012E" w:rsidRDefault="00C0012E" w:rsidP="0015107C">
      <w:pPr>
        <w:spacing w:after="0"/>
        <w:jc w:val="both"/>
        <w:rPr>
          <w:rFonts w:ascii="Arial" w:eastAsia="Times New Roman" w:hAnsi="Arial" w:cs="Arial"/>
          <w:lang w:eastAsia="de-DE"/>
        </w:rPr>
      </w:pP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Name und Vorname,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Geburtsdatum,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Geburtsort,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Staatsangehörigkeit,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Aufenthaltstitel,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Datum der Einreise nach Deutschland,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Geschlecht,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Anschrift,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Telefonnummer,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E-Mail-Adresse,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Behindertenstatus,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Grad der Behinderung,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Merkmal der Behinderung,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ggf. gesundheitliche Einschränkungen,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 xml:space="preserve">eine aktuelle Einschätzung des Leistungsvermögens bzgl. einer erfolgsversprechenden Teilhabe am allgemeinen Arbeitsmarkt und </w:t>
      </w:r>
    </w:p>
    <w:p w:rsidR="00C0012E" w:rsidRPr="0035434A" w:rsidRDefault="00C0012E" w:rsidP="0015107C">
      <w:pPr>
        <w:pStyle w:val="Listenabsatz"/>
        <w:numPr>
          <w:ilvl w:val="0"/>
          <w:numId w:val="15"/>
        </w:numPr>
        <w:spacing w:after="0"/>
        <w:jc w:val="both"/>
        <w:rPr>
          <w:rFonts w:ascii="Arial" w:eastAsia="Calibri" w:hAnsi="Arial" w:cs="Arial"/>
          <w:i/>
        </w:rPr>
      </w:pPr>
      <w:r w:rsidRPr="0035434A">
        <w:rPr>
          <w:rFonts w:ascii="Arial" w:hAnsi="Arial" w:cs="Arial"/>
        </w:rPr>
        <w:t>Kontaktdaten der Eltern</w:t>
      </w:r>
    </w:p>
    <w:p w:rsidR="00F633BB" w:rsidRPr="00611245" w:rsidRDefault="00F633BB" w:rsidP="0015107C">
      <w:pPr>
        <w:pStyle w:val="Listenabsatz"/>
        <w:numPr>
          <w:ilvl w:val="0"/>
          <w:numId w:val="15"/>
        </w:numPr>
        <w:jc w:val="both"/>
        <w:rPr>
          <w:rFonts w:ascii="Arial" w:hAnsi="Arial" w:cs="Arial"/>
        </w:rPr>
      </w:pPr>
      <w:r w:rsidRPr="00611245">
        <w:rPr>
          <w:rFonts w:ascii="Arial" w:hAnsi="Arial" w:cs="Arial"/>
        </w:rPr>
        <w:t>Angabe zum Anspruch auf sonderpädagogische Förderung</w:t>
      </w:r>
    </w:p>
    <w:p w:rsidR="00F633BB" w:rsidRDefault="00F633BB" w:rsidP="0015107C">
      <w:pPr>
        <w:pStyle w:val="Listenabsatz"/>
        <w:numPr>
          <w:ilvl w:val="0"/>
          <w:numId w:val="15"/>
        </w:numPr>
        <w:jc w:val="both"/>
        <w:rPr>
          <w:rFonts w:ascii="Arial" w:hAnsi="Arial" w:cs="Arial"/>
        </w:rPr>
      </w:pPr>
      <w:r w:rsidRPr="00611245">
        <w:rPr>
          <w:rFonts w:ascii="Arial" w:hAnsi="Arial" w:cs="Arial"/>
        </w:rPr>
        <w:t>Hilfsmittelbedarf</w:t>
      </w:r>
    </w:p>
    <w:p w:rsidR="00C0012E" w:rsidRPr="009F27A8" w:rsidRDefault="00E43DE0" w:rsidP="009F27A8">
      <w:pPr>
        <w:pStyle w:val="Listenabsatz"/>
        <w:numPr>
          <w:ilvl w:val="0"/>
          <w:numId w:val="15"/>
        </w:numPr>
        <w:jc w:val="both"/>
        <w:rPr>
          <w:rFonts w:ascii="Arial" w:hAnsi="Arial" w:cs="Arial"/>
        </w:rPr>
      </w:pPr>
      <w:r w:rsidRPr="00760633">
        <w:rPr>
          <w:rFonts w:ascii="Arial" w:hAnsi="Arial" w:cs="Arial"/>
        </w:rPr>
        <w:t xml:space="preserve">Ergebnisse Kompetenzfeststellungsverfahren (Potenzialanalysen wie z.B. </w:t>
      </w:r>
      <w:r w:rsidRPr="00760633">
        <w:rPr>
          <w:rFonts w:ascii="Arial" w:hAnsi="Arial" w:cs="Arial"/>
          <w:i/>
        </w:rPr>
        <w:t>hamet e+, hamet 3, KomPo7</w:t>
      </w:r>
      <w:r w:rsidRPr="00760633">
        <w:rPr>
          <w:rFonts w:ascii="Arial" w:hAnsi="Arial" w:cs="Arial"/>
        </w:rPr>
        <w:t>)</w:t>
      </w:r>
    </w:p>
    <w:p w:rsidR="00C0012E" w:rsidRPr="000066B9" w:rsidRDefault="00C0012E" w:rsidP="0015107C">
      <w:pPr>
        <w:spacing w:after="0"/>
        <w:jc w:val="both"/>
        <w:rPr>
          <w:rFonts w:ascii="Arial" w:eastAsia="Times New Roman" w:hAnsi="Arial" w:cs="Arial"/>
          <w:lang w:eastAsia="de-DE"/>
        </w:rPr>
      </w:pPr>
      <w:r w:rsidRPr="0015107C">
        <w:rPr>
          <w:rFonts w:ascii="Arial" w:eastAsia="Times New Roman" w:hAnsi="Arial" w:cs="Arial"/>
          <w:lang w:eastAsia="de-DE"/>
        </w:rPr>
        <w:t xml:space="preserve">(4) </w:t>
      </w:r>
      <w:r w:rsidRPr="000066B9">
        <w:rPr>
          <w:rFonts w:ascii="Arial" w:eastAsia="Times New Roman" w:hAnsi="Arial" w:cs="Arial"/>
          <w:lang w:eastAsia="de-DE"/>
        </w:rPr>
        <w:t xml:space="preserve">Der Praktikumsbetrieb ist im Rahmen der gemeinsamen Verantwortlichkeit für die Verarbeitung der personenbezogenen Daten im Zusammenhang mit der Absolvierung des begleiteten Praktikums </w:t>
      </w:r>
      <w:r w:rsidR="000A5193" w:rsidRPr="000066B9">
        <w:rPr>
          <w:rFonts w:ascii="Arial" w:eastAsia="Times New Roman" w:hAnsi="Arial" w:cs="Arial"/>
          <w:lang w:eastAsia="de-DE"/>
        </w:rPr>
        <w:t xml:space="preserve">durch die Schülerin oder den Schüler bei ihm </w:t>
      </w:r>
      <w:r w:rsidRPr="000066B9">
        <w:rPr>
          <w:rFonts w:ascii="Arial" w:eastAsia="Times New Roman" w:hAnsi="Arial" w:cs="Arial"/>
          <w:lang w:eastAsia="de-DE"/>
        </w:rPr>
        <w:t xml:space="preserve">(Wirkbereich </w:t>
      </w:r>
      <w:r w:rsidR="00A356A1" w:rsidRPr="000066B9">
        <w:rPr>
          <w:rFonts w:ascii="Arial" w:eastAsia="Times New Roman" w:hAnsi="Arial" w:cs="Arial"/>
          <w:lang w:eastAsia="de-DE"/>
        </w:rPr>
        <w:t>C</w:t>
      </w:r>
      <w:r w:rsidRPr="000066B9">
        <w:rPr>
          <w:rFonts w:ascii="Arial" w:eastAsia="Times New Roman" w:hAnsi="Arial" w:cs="Arial"/>
          <w:lang w:eastAsia="de-DE"/>
        </w:rPr>
        <w:t xml:space="preserve">) zuständig. Gegenstand der Verarbeitung </w:t>
      </w:r>
      <w:r w:rsidR="009A74F6" w:rsidRPr="000066B9">
        <w:rPr>
          <w:rFonts w:ascii="Arial" w:hAnsi="Arial" w:cs="Arial"/>
        </w:rPr>
        <w:t xml:space="preserve">auf Grundlage von Artikel 6 Absatz 1 Buchstabe a) DSGVO (Einwilligung zur Verarbeitung) und Art. 9 Abs. 2 Buchstabe a) DS-GVO (Einwilligung zur Verarbeitung von besonderen personenbezogenen Daten) </w:t>
      </w:r>
      <w:r w:rsidRPr="000066B9">
        <w:rPr>
          <w:rFonts w:ascii="Arial" w:eastAsia="Times New Roman" w:hAnsi="Arial" w:cs="Arial"/>
          <w:lang w:eastAsia="de-DE"/>
        </w:rPr>
        <w:t>sind folgende Datenarten/-kategorien:</w:t>
      </w:r>
    </w:p>
    <w:p w:rsidR="00C0012E" w:rsidRPr="000066B9" w:rsidRDefault="00C0012E" w:rsidP="0015107C">
      <w:pPr>
        <w:spacing w:after="0"/>
        <w:jc w:val="both"/>
        <w:rPr>
          <w:rFonts w:ascii="Arial" w:eastAsia="Times New Roman" w:hAnsi="Arial" w:cs="Arial"/>
          <w:lang w:eastAsia="de-DE"/>
        </w:rPr>
      </w:pP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Name und Vorname,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Geburtsdatum,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Geburtsort,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Staatsangehörigkeit,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ggf. Aufenthaltstitel,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ggf. Datum der Einreise nach Deutschland,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Geschlecht,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Anschrift,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Telefonnummer,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E-Mail-Adresse,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ggf. Behindertenstatus,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ggf. Grad der Behinderung,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ggf. Merkmal der Behinderung,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ggf. gesundheitliche Einschränkungen,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 xml:space="preserve">eine aktuelle Einschätzung des Leistungsvermögens bzgl. einer erfolgsversprechenden Teilhabe am allgemeinen Arbeitsmarkt und </w:t>
      </w:r>
    </w:p>
    <w:p w:rsidR="00C0012E" w:rsidRPr="00611245" w:rsidRDefault="00C0012E" w:rsidP="0015107C">
      <w:pPr>
        <w:pStyle w:val="Listenabsatz"/>
        <w:numPr>
          <w:ilvl w:val="0"/>
          <w:numId w:val="15"/>
        </w:numPr>
        <w:spacing w:after="0"/>
        <w:jc w:val="both"/>
        <w:rPr>
          <w:rFonts w:ascii="Arial" w:eastAsia="Calibri" w:hAnsi="Arial" w:cs="Arial"/>
          <w:i/>
        </w:rPr>
      </w:pPr>
      <w:r w:rsidRPr="00611245">
        <w:rPr>
          <w:rFonts w:ascii="Arial" w:hAnsi="Arial" w:cs="Arial"/>
        </w:rPr>
        <w:t>Kontaktdaten der Eltern</w:t>
      </w:r>
    </w:p>
    <w:p w:rsidR="00F633BB" w:rsidRPr="00611245" w:rsidRDefault="00F633BB" w:rsidP="0015107C">
      <w:pPr>
        <w:pStyle w:val="Listenabsatz"/>
        <w:numPr>
          <w:ilvl w:val="0"/>
          <w:numId w:val="15"/>
        </w:numPr>
        <w:jc w:val="both"/>
        <w:rPr>
          <w:rFonts w:ascii="Arial" w:hAnsi="Arial" w:cs="Arial"/>
        </w:rPr>
      </w:pPr>
      <w:r w:rsidRPr="00611245">
        <w:rPr>
          <w:rFonts w:ascii="Arial" w:hAnsi="Arial" w:cs="Arial"/>
        </w:rPr>
        <w:t>Angabe zum Anspruch auf sonderpädagogische Förderung</w:t>
      </w:r>
    </w:p>
    <w:p w:rsidR="00C0012E" w:rsidRPr="009F27A8" w:rsidRDefault="00F633BB" w:rsidP="009F27A8">
      <w:pPr>
        <w:pStyle w:val="Listenabsatz"/>
        <w:numPr>
          <w:ilvl w:val="0"/>
          <w:numId w:val="15"/>
        </w:numPr>
        <w:jc w:val="both"/>
        <w:rPr>
          <w:rFonts w:ascii="Arial" w:hAnsi="Arial" w:cs="Arial"/>
        </w:rPr>
      </w:pPr>
      <w:r w:rsidRPr="00611245">
        <w:rPr>
          <w:rFonts w:ascii="Arial" w:hAnsi="Arial" w:cs="Arial"/>
        </w:rPr>
        <w:t>Hilfsmittelbedarf</w:t>
      </w:r>
    </w:p>
    <w:p w:rsidR="009F27A8" w:rsidRDefault="000E68CB" w:rsidP="0015107C">
      <w:pPr>
        <w:spacing w:after="0"/>
        <w:jc w:val="both"/>
        <w:rPr>
          <w:rFonts w:ascii="Arial" w:hAnsi="Arial" w:cs="Arial"/>
        </w:rPr>
      </w:pPr>
      <w:r w:rsidRPr="000066B9">
        <w:rPr>
          <w:rFonts w:ascii="Arial" w:eastAsia="Times New Roman" w:hAnsi="Arial" w:cs="Arial"/>
          <w:lang w:eastAsia="de-DE"/>
        </w:rPr>
        <w:t>(</w:t>
      </w:r>
      <w:r w:rsidR="00AA6E9D" w:rsidRPr="000066B9">
        <w:rPr>
          <w:rFonts w:ascii="Arial" w:eastAsia="Times New Roman" w:hAnsi="Arial" w:cs="Arial"/>
          <w:lang w:eastAsia="de-DE"/>
        </w:rPr>
        <w:t>5</w:t>
      </w:r>
      <w:r w:rsidRPr="000066B9">
        <w:rPr>
          <w:rFonts w:ascii="Arial" w:eastAsia="Times New Roman" w:hAnsi="Arial" w:cs="Arial"/>
          <w:lang w:eastAsia="de-DE"/>
        </w:rPr>
        <w:t>)</w:t>
      </w:r>
      <w:r w:rsidR="00EF2806" w:rsidRPr="000066B9">
        <w:rPr>
          <w:rFonts w:ascii="Arial" w:eastAsia="Times New Roman" w:hAnsi="Arial" w:cs="Arial"/>
          <w:lang w:eastAsia="de-DE"/>
        </w:rPr>
        <w:t xml:space="preserve"> </w:t>
      </w:r>
      <w:r w:rsidR="00086319" w:rsidRPr="000066B9">
        <w:rPr>
          <w:rFonts w:ascii="Arial" w:hAnsi="Arial" w:cs="Arial"/>
        </w:rPr>
        <w:t>Die</w:t>
      </w:r>
      <w:r w:rsidR="00B6125F" w:rsidRPr="000066B9">
        <w:rPr>
          <w:rFonts w:ascii="Arial" w:hAnsi="Arial" w:cs="Arial"/>
        </w:rPr>
        <w:t xml:space="preserve"> </w:t>
      </w:r>
      <w:r w:rsidR="00AA6E9D" w:rsidRPr="000066B9">
        <w:rPr>
          <w:rFonts w:ascii="Arial" w:hAnsi="Arial" w:cs="Arial"/>
        </w:rPr>
        <w:t xml:space="preserve">in Abs. 3 und 4 </w:t>
      </w:r>
      <w:r w:rsidR="00B6125F" w:rsidRPr="000066B9">
        <w:rPr>
          <w:rFonts w:ascii="Arial" w:hAnsi="Arial" w:cs="Arial"/>
        </w:rPr>
        <w:t>aufgeführten personenbezogenen</w:t>
      </w:r>
      <w:r w:rsidR="00086319" w:rsidRPr="000066B9">
        <w:rPr>
          <w:rFonts w:ascii="Arial" w:hAnsi="Arial" w:cs="Arial"/>
        </w:rPr>
        <w:t xml:space="preserve"> Daten</w:t>
      </w:r>
      <w:r w:rsidR="00B6125F" w:rsidRPr="000066B9">
        <w:rPr>
          <w:rFonts w:ascii="Arial" w:hAnsi="Arial" w:cs="Arial"/>
        </w:rPr>
        <w:t xml:space="preserve"> sind im Berufswegeplan festgehalten und werden de</w:t>
      </w:r>
      <w:r w:rsidR="00154D8B" w:rsidRPr="000066B9">
        <w:rPr>
          <w:rFonts w:ascii="Arial" w:hAnsi="Arial" w:cs="Arial"/>
        </w:rPr>
        <w:t>m</w:t>
      </w:r>
      <w:r w:rsidR="00086319" w:rsidRPr="000066B9">
        <w:rPr>
          <w:rFonts w:ascii="Arial" w:hAnsi="Arial" w:cs="Arial"/>
        </w:rPr>
        <w:t xml:space="preserve"> IFD </w:t>
      </w:r>
      <w:r w:rsidR="00B6125F" w:rsidRPr="000066B9">
        <w:rPr>
          <w:rFonts w:ascii="Arial" w:hAnsi="Arial" w:cs="Arial"/>
        </w:rPr>
        <w:t xml:space="preserve">/ </w:t>
      </w:r>
      <w:r w:rsidR="00086319" w:rsidRPr="000066B9">
        <w:rPr>
          <w:rFonts w:ascii="Arial" w:hAnsi="Arial" w:cs="Arial"/>
        </w:rPr>
        <w:t>BBW</w:t>
      </w:r>
      <w:r w:rsidR="00B6125F" w:rsidRPr="000066B9">
        <w:rPr>
          <w:rFonts w:ascii="Arial" w:hAnsi="Arial" w:cs="Arial"/>
        </w:rPr>
        <w:t xml:space="preserve"> postalisch übersendet oder persönlich übergeben</w:t>
      </w:r>
      <w:r w:rsidR="0037154B" w:rsidRPr="000066B9">
        <w:rPr>
          <w:rFonts w:ascii="Arial" w:hAnsi="Arial" w:cs="Arial"/>
        </w:rPr>
        <w:t>, da eine Fortschreibung der Berufswegepläne gemeinsam von der zuständigen Lehrkraft und dem jeweiligen Fachdienst vorgenommen wird.</w:t>
      </w:r>
    </w:p>
    <w:p w:rsidR="00F56C4C" w:rsidRPr="009F27A8" w:rsidRDefault="0037154B" w:rsidP="0015107C">
      <w:pPr>
        <w:spacing w:after="0"/>
        <w:jc w:val="both"/>
        <w:rPr>
          <w:rFonts w:ascii="Arial" w:eastAsia="Times New Roman" w:hAnsi="Arial" w:cs="Arial"/>
          <w:i/>
          <w:lang w:eastAsia="de-DE"/>
        </w:rPr>
      </w:pPr>
      <w:r w:rsidRPr="000066B9">
        <w:rPr>
          <w:rFonts w:ascii="Arial" w:hAnsi="Arial" w:cs="Arial"/>
        </w:rPr>
        <w:t xml:space="preserve"> </w:t>
      </w:r>
      <w:r w:rsidR="000E68CB" w:rsidRPr="000066B9">
        <w:rPr>
          <w:rFonts w:ascii="Arial" w:eastAsia="Times New Roman" w:hAnsi="Arial" w:cs="Arial"/>
          <w:lang w:eastAsia="de-DE"/>
        </w:rPr>
        <w:t xml:space="preserve"> </w:t>
      </w:r>
    </w:p>
    <w:p w:rsidR="009F27A8" w:rsidRPr="009F27A8" w:rsidRDefault="00F56C4C" w:rsidP="009F27A8">
      <w:pPr>
        <w:jc w:val="center"/>
        <w:rPr>
          <w:rFonts w:ascii="Arial" w:hAnsi="Arial" w:cs="Arial"/>
          <w:b/>
          <w:color w:val="0070C0"/>
        </w:rPr>
      </w:pPr>
      <w:r w:rsidRPr="008771EA">
        <w:rPr>
          <w:rFonts w:ascii="Arial" w:hAnsi="Arial" w:cs="Arial"/>
          <w:b/>
          <w:color w:val="0070C0"/>
        </w:rPr>
        <w:t xml:space="preserve">§ </w:t>
      </w:r>
      <w:r w:rsidR="000E68CB" w:rsidRPr="008771EA">
        <w:rPr>
          <w:rFonts w:ascii="Arial" w:hAnsi="Arial" w:cs="Arial"/>
          <w:b/>
          <w:color w:val="0070C0"/>
        </w:rPr>
        <w:t>3</w:t>
      </w:r>
    </w:p>
    <w:p w:rsidR="009F27A8" w:rsidRDefault="00F56C4C" w:rsidP="009F27A8">
      <w:pPr>
        <w:jc w:val="both"/>
        <w:rPr>
          <w:rFonts w:ascii="Arial" w:eastAsia="Calibri" w:hAnsi="Arial" w:cs="Arial"/>
        </w:rPr>
      </w:pPr>
      <w:r w:rsidRPr="00F56C4C">
        <w:rPr>
          <w:rFonts w:ascii="Arial" w:eastAsia="Calibri" w:hAnsi="Arial" w:cs="Arial"/>
        </w:rPr>
        <w:t xml:space="preserve">Jede Partei gewährleistet die Einhaltung der gesetzlichen Bestimmungen, insbesondere die Rechtmäßigkeit der durch sie auch im Rahmen der gemeinsamen Verantwortlichkeit durchgeführten Datenverarbeitungen. Die Parteien ergreifen alle erforderlichen technischen und organisatorischen Maßnahmen, damit die Rechte der betroffenen Personen, insbesondere nach den Art. 12 bis 22 </w:t>
      </w:r>
      <w:r w:rsidR="00505947">
        <w:rPr>
          <w:rFonts w:ascii="Arial" w:eastAsia="Calibri" w:hAnsi="Arial" w:cs="Arial"/>
        </w:rPr>
        <w:t>DS-GVO</w:t>
      </w:r>
      <w:r w:rsidRPr="00F56C4C">
        <w:rPr>
          <w:rFonts w:ascii="Arial" w:eastAsia="Calibri" w:hAnsi="Arial" w:cs="Arial"/>
        </w:rPr>
        <w:t>, innerhalb der gesetzlichen Fristen jederzeit gewährleistet werden können bzw. sind.</w:t>
      </w:r>
    </w:p>
    <w:p w:rsidR="009F27A8" w:rsidRDefault="00F56C4C" w:rsidP="009F27A8">
      <w:pPr>
        <w:jc w:val="center"/>
        <w:rPr>
          <w:rFonts w:ascii="Arial" w:eastAsia="Calibri" w:hAnsi="Arial" w:cs="Arial"/>
        </w:rPr>
      </w:pPr>
      <w:r w:rsidRPr="008771EA">
        <w:rPr>
          <w:rFonts w:ascii="Arial" w:eastAsia="Calibri" w:hAnsi="Arial" w:cs="Arial"/>
          <w:b/>
          <w:color w:val="0070C0"/>
        </w:rPr>
        <w:t xml:space="preserve">§ </w:t>
      </w:r>
      <w:r w:rsidR="000E68CB" w:rsidRPr="008771EA">
        <w:rPr>
          <w:rFonts w:ascii="Arial" w:eastAsia="Calibri" w:hAnsi="Arial" w:cs="Arial"/>
          <w:b/>
          <w:color w:val="0070C0"/>
        </w:rPr>
        <w:t>4</w:t>
      </w:r>
    </w:p>
    <w:p w:rsidR="003648A4" w:rsidRPr="009F27A8" w:rsidRDefault="003648A4" w:rsidP="009F27A8">
      <w:pPr>
        <w:jc w:val="center"/>
        <w:rPr>
          <w:rFonts w:ascii="Arial" w:eastAsia="Calibri" w:hAnsi="Arial" w:cs="Arial"/>
        </w:rPr>
      </w:pPr>
      <w:r>
        <w:rPr>
          <w:rFonts w:ascii="Arial" w:eastAsia="Times New Roman" w:hAnsi="Arial" w:cs="Arial"/>
          <w:lang w:eastAsia="de-DE"/>
        </w:rPr>
        <w:t>(1) Die Parteien</w:t>
      </w:r>
      <w:r w:rsidRPr="00D75DD2">
        <w:rPr>
          <w:rFonts w:ascii="Arial" w:eastAsia="Times New Roman" w:hAnsi="Arial" w:cs="Arial"/>
          <w:lang w:eastAsia="de-DE"/>
        </w:rPr>
        <w:t xml:space="preserve"> speichern die personenbezogenen Daten in einem strukturierten gängigen und maschinenlesbaren Format.</w:t>
      </w:r>
    </w:p>
    <w:p w:rsidR="003648A4" w:rsidRDefault="003648A4" w:rsidP="0015107C">
      <w:pPr>
        <w:jc w:val="both"/>
        <w:rPr>
          <w:rFonts w:ascii="Arial" w:eastAsia="Times New Roman" w:hAnsi="Arial" w:cs="Arial"/>
          <w:lang w:eastAsia="de-DE"/>
        </w:rPr>
      </w:pPr>
      <w:r w:rsidRPr="00D3174D">
        <w:rPr>
          <w:rFonts w:ascii="Arial" w:eastAsia="Times New Roman" w:hAnsi="Arial" w:cs="Arial"/>
          <w:lang w:eastAsia="de-DE"/>
        </w:rPr>
        <w:t xml:space="preserve">(2) </w:t>
      </w:r>
      <w:r>
        <w:rPr>
          <w:rFonts w:ascii="Arial" w:eastAsia="Times New Roman" w:hAnsi="Arial" w:cs="Arial"/>
          <w:lang w:eastAsia="de-DE"/>
        </w:rPr>
        <w:t xml:space="preserve">Die Parteien tragen </w:t>
      </w:r>
      <w:r w:rsidRPr="00F56C4C">
        <w:rPr>
          <w:rFonts w:ascii="Arial" w:eastAsia="Times New Roman" w:hAnsi="Arial" w:cs="Arial"/>
          <w:lang w:eastAsia="de-DE"/>
        </w:rPr>
        <w:t xml:space="preserve">dafür Sorge, dass nur personenbezogene Daten erhoben werden, die für die rechtmäßige </w:t>
      </w:r>
      <w:r>
        <w:rPr>
          <w:rFonts w:ascii="Arial" w:eastAsia="Times New Roman" w:hAnsi="Arial" w:cs="Arial"/>
          <w:lang w:eastAsia="de-DE"/>
        </w:rPr>
        <w:t xml:space="preserve">Prozessabwicklung </w:t>
      </w:r>
      <w:r w:rsidRPr="00F56C4C">
        <w:rPr>
          <w:rFonts w:ascii="Arial" w:eastAsia="Times New Roman" w:hAnsi="Arial" w:cs="Arial"/>
          <w:lang w:eastAsia="de-DE"/>
        </w:rPr>
        <w:t>zwingend erforderlich sind</w:t>
      </w:r>
      <w:r>
        <w:rPr>
          <w:rFonts w:ascii="Arial" w:eastAsia="Times New Roman" w:hAnsi="Arial" w:cs="Arial"/>
          <w:lang w:eastAsia="de-DE"/>
        </w:rPr>
        <w:t>.</w:t>
      </w:r>
      <w:r w:rsidRPr="00F56C4C">
        <w:rPr>
          <w:rFonts w:ascii="Arial" w:eastAsia="Times New Roman" w:hAnsi="Arial" w:cs="Arial"/>
          <w:lang w:eastAsia="de-DE"/>
        </w:rPr>
        <w:t xml:space="preserve"> Im Übrigen beachten </w:t>
      </w:r>
      <w:r>
        <w:rPr>
          <w:rFonts w:ascii="Arial" w:eastAsia="Times New Roman" w:hAnsi="Arial" w:cs="Arial"/>
          <w:lang w:eastAsia="de-DE"/>
        </w:rPr>
        <w:t xml:space="preserve">die </w:t>
      </w:r>
      <w:r w:rsidRPr="00F56C4C">
        <w:rPr>
          <w:rFonts w:ascii="Arial" w:eastAsia="Times New Roman" w:hAnsi="Arial" w:cs="Arial"/>
          <w:lang w:eastAsia="de-DE"/>
        </w:rPr>
        <w:t xml:space="preserve">Vertragsparteien den Grundsatz der Datenminimierung im Sinne von Art. 5 Abs. 1 c </w:t>
      </w:r>
      <w:r>
        <w:rPr>
          <w:rFonts w:ascii="Arial" w:eastAsia="Times New Roman" w:hAnsi="Arial" w:cs="Arial"/>
          <w:lang w:eastAsia="de-DE"/>
        </w:rPr>
        <w:t>DS-GVO</w:t>
      </w:r>
      <w:r w:rsidRPr="00F56C4C">
        <w:rPr>
          <w:rFonts w:ascii="Arial" w:eastAsia="Times New Roman" w:hAnsi="Arial" w:cs="Arial"/>
          <w:lang w:eastAsia="de-DE"/>
        </w:rPr>
        <w:t>.</w:t>
      </w:r>
    </w:p>
    <w:p w:rsidR="009F27A8" w:rsidRDefault="00F56C4C" w:rsidP="009F27A8">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5</w:t>
      </w:r>
    </w:p>
    <w:p w:rsidR="00D75DD2" w:rsidRPr="009F27A8" w:rsidRDefault="00EA367A" w:rsidP="009F27A8">
      <w:pPr>
        <w:jc w:val="center"/>
        <w:rPr>
          <w:rFonts w:ascii="Arial" w:eastAsia="Calibri" w:hAnsi="Arial" w:cs="Arial"/>
          <w:b/>
          <w:color w:val="0070C0"/>
        </w:rPr>
      </w:pPr>
      <w:r>
        <w:rPr>
          <w:rFonts w:ascii="Arial" w:eastAsia="Times New Roman" w:hAnsi="Arial" w:cs="Arial"/>
          <w:lang w:eastAsia="de-DE"/>
        </w:rPr>
        <w:t>Die Parteien verpflichten sich</w:t>
      </w:r>
      <w:r w:rsidR="00F56C4C" w:rsidRPr="00284F57">
        <w:rPr>
          <w:rFonts w:ascii="Arial" w:eastAsia="Times New Roman" w:hAnsi="Arial" w:cs="Arial"/>
          <w:lang w:eastAsia="de-DE"/>
        </w:rPr>
        <w:t xml:space="preserve">, </w:t>
      </w:r>
      <w:r w:rsidR="00D6649F" w:rsidRPr="00284F57">
        <w:rPr>
          <w:rFonts w:ascii="Arial" w:eastAsia="Times New Roman" w:hAnsi="Arial" w:cs="Arial"/>
          <w:lang w:eastAsia="de-DE"/>
        </w:rPr>
        <w:t>de</w:t>
      </w:r>
      <w:r w:rsidR="000E68CB">
        <w:rPr>
          <w:rFonts w:ascii="Arial" w:eastAsia="Times New Roman" w:hAnsi="Arial" w:cs="Arial"/>
          <w:lang w:eastAsia="de-DE"/>
        </w:rPr>
        <w:t>r betroffenen Person</w:t>
      </w:r>
      <w:r w:rsidR="00F56C4C" w:rsidRPr="00284F57">
        <w:rPr>
          <w:rFonts w:ascii="Arial" w:eastAsia="Times New Roman" w:hAnsi="Arial" w:cs="Arial"/>
          <w:lang w:eastAsia="de-DE"/>
        </w:rPr>
        <w:t xml:space="preserve"> die gemäß Art. 13 und 14 </w:t>
      </w:r>
      <w:r w:rsidR="00505947" w:rsidRPr="00284F57">
        <w:rPr>
          <w:rFonts w:ascii="Arial" w:eastAsia="Times New Roman" w:hAnsi="Arial" w:cs="Arial"/>
          <w:lang w:eastAsia="de-DE"/>
        </w:rPr>
        <w:t>DS-GVO</w:t>
      </w:r>
      <w:r w:rsidR="00F56C4C" w:rsidRPr="00284F57">
        <w:rPr>
          <w:rFonts w:ascii="Arial" w:eastAsia="Times New Roman" w:hAnsi="Arial" w:cs="Arial"/>
          <w:lang w:eastAsia="de-DE"/>
        </w:rPr>
        <w:t xml:space="preserve"> </w:t>
      </w:r>
      <w:r w:rsidR="00284F57">
        <w:rPr>
          <w:rFonts w:ascii="Arial" w:eastAsia="Times New Roman" w:hAnsi="Arial" w:cs="Arial"/>
          <w:lang w:eastAsia="de-DE"/>
        </w:rPr>
        <w:t>erforderlichen</w:t>
      </w:r>
      <w:r w:rsidR="00284F57" w:rsidRPr="00284F57">
        <w:rPr>
          <w:rFonts w:ascii="Arial" w:eastAsia="Times New Roman" w:hAnsi="Arial" w:cs="Arial"/>
          <w:lang w:eastAsia="de-DE"/>
        </w:rPr>
        <w:t xml:space="preserve"> </w:t>
      </w:r>
      <w:r w:rsidR="00F56C4C" w:rsidRPr="00284F57">
        <w:rPr>
          <w:rFonts w:ascii="Arial" w:eastAsia="Times New Roman" w:hAnsi="Arial" w:cs="Arial"/>
          <w:lang w:eastAsia="de-DE"/>
        </w:rPr>
        <w:t xml:space="preserve">Informationen </w:t>
      </w:r>
      <w:r w:rsidR="0087351F" w:rsidRPr="00EE1190">
        <w:rPr>
          <w:rFonts w:ascii="Arial" w:hAnsi="Arial" w:cs="Arial"/>
        </w:rPr>
        <w:t>in präziser, transparenter, verständlicher</w:t>
      </w:r>
      <w:r w:rsidR="00284F57">
        <w:rPr>
          <w:rFonts w:ascii="Arial" w:hAnsi="Arial" w:cs="Arial"/>
        </w:rPr>
        <w:t xml:space="preserve"> </w:t>
      </w:r>
      <w:r w:rsidR="0087351F" w:rsidRPr="00284F57">
        <w:rPr>
          <w:rFonts w:ascii="Arial" w:hAnsi="Arial" w:cs="Arial"/>
        </w:rPr>
        <w:t xml:space="preserve">und leicht zugänglicher Form in einer klaren und einfachen Sprache unentgeltlich </w:t>
      </w:r>
      <w:r w:rsidR="00A87ABB">
        <w:rPr>
          <w:rFonts w:ascii="Arial" w:eastAsia="Times New Roman" w:hAnsi="Arial" w:cs="Arial"/>
          <w:lang w:eastAsia="de-DE"/>
        </w:rPr>
        <w:t>zur Verfügung zu stellen</w:t>
      </w:r>
      <w:r w:rsidR="00F56C4C" w:rsidRPr="00284F57">
        <w:rPr>
          <w:rFonts w:ascii="Arial" w:eastAsia="Times New Roman" w:hAnsi="Arial" w:cs="Arial"/>
          <w:lang w:eastAsia="de-DE"/>
        </w:rPr>
        <w:t xml:space="preserve">. </w:t>
      </w:r>
      <w:r w:rsidR="007F2D26">
        <w:rPr>
          <w:rFonts w:ascii="Arial" w:eastAsia="Times New Roman" w:hAnsi="Arial" w:cs="Arial"/>
          <w:lang w:eastAsia="de-DE"/>
        </w:rPr>
        <w:t>Die Parteien</w:t>
      </w:r>
      <w:r w:rsidR="00F56C4C" w:rsidRPr="00284F57">
        <w:rPr>
          <w:rFonts w:ascii="Arial" w:eastAsia="Times New Roman" w:hAnsi="Arial" w:cs="Arial"/>
          <w:lang w:eastAsia="de-DE"/>
        </w:rPr>
        <w:t xml:space="preserve"> sind sich einig, dass</w:t>
      </w:r>
      <w:r w:rsidR="00E77259">
        <w:rPr>
          <w:rFonts w:ascii="Arial" w:eastAsia="Times New Roman" w:hAnsi="Arial" w:cs="Arial"/>
          <w:lang w:eastAsia="de-DE"/>
        </w:rPr>
        <w:t xml:space="preserve"> </w:t>
      </w:r>
      <w:r w:rsidR="00E77259" w:rsidRPr="0035434A">
        <w:rPr>
          <w:rFonts w:ascii="Arial" w:eastAsia="Calibri" w:hAnsi="Arial" w:cs="Arial"/>
        </w:rPr>
        <w:t>die Schule</w:t>
      </w:r>
      <w:r w:rsidR="00F56C4C" w:rsidRPr="00284F57">
        <w:rPr>
          <w:rFonts w:ascii="Arial" w:eastAsia="Times New Roman" w:hAnsi="Arial" w:cs="Arial"/>
          <w:lang w:eastAsia="de-DE"/>
        </w:rPr>
        <w:t xml:space="preserve"> </w:t>
      </w:r>
      <w:r w:rsidR="00F56C4C" w:rsidRPr="00336EDC">
        <w:rPr>
          <w:rFonts w:ascii="Arial" w:eastAsia="Times New Roman" w:hAnsi="Arial" w:cs="Arial"/>
          <w:lang w:eastAsia="de-DE"/>
        </w:rPr>
        <w:t xml:space="preserve">die Informationen zur Verarbeitung personenbezogener Daten im </w:t>
      </w:r>
      <w:r w:rsidR="00D6649F" w:rsidRPr="0035434A">
        <w:rPr>
          <w:rFonts w:ascii="Arial" w:eastAsia="Times New Roman" w:hAnsi="Arial" w:cs="Arial"/>
          <w:lang w:eastAsia="de-DE"/>
        </w:rPr>
        <w:t>Wirkbereich A</w:t>
      </w:r>
      <w:r>
        <w:rPr>
          <w:rFonts w:ascii="Arial" w:eastAsia="Times New Roman" w:hAnsi="Arial" w:cs="Arial"/>
          <w:lang w:eastAsia="de-DE"/>
        </w:rPr>
        <w:t xml:space="preserve">, der IFD / Das BBW </w:t>
      </w:r>
      <w:r w:rsidR="00F56C4C" w:rsidRPr="00284F57">
        <w:rPr>
          <w:rFonts w:ascii="Arial" w:eastAsia="Times New Roman" w:hAnsi="Arial" w:cs="Arial"/>
          <w:lang w:eastAsia="de-DE"/>
        </w:rPr>
        <w:t xml:space="preserve">die Informationen für die Verarbeitung der personenbezogenen Daten </w:t>
      </w:r>
      <w:r w:rsidR="003054EF" w:rsidRPr="00284F57">
        <w:rPr>
          <w:rFonts w:ascii="Arial" w:eastAsia="Times New Roman" w:hAnsi="Arial" w:cs="Arial"/>
          <w:lang w:eastAsia="de-DE"/>
        </w:rPr>
        <w:t xml:space="preserve">im </w:t>
      </w:r>
      <w:r w:rsidR="003054EF" w:rsidRPr="0035434A">
        <w:rPr>
          <w:rFonts w:ascii="Arial" w:eastAsia="Times New Roman" w:hAnsi="Arial" w:cs="Arial"/>
          <w:lang w:eastAsia="de-DE"/>
        </w:rPr>
        <w:t>Wirkbereich B</w:t>
      </w:r>
      <w:r w:rsidR="00A87ABB" w:rsidRPr="00EA367A">
        <w:rPr>
          <w:rFonts w:ascii="Arial" w:eastAsia="Times New Roman" w:hAnsi="Arial" w:cs="Arial"/>
          <w:lang w:eastAsia="de-DE"/>
        </w:rPr>
        <w:t xml:space="preserve"> </w:t>
      </w:r>
      <w:r>
        <w:rPr>
          <w:rFonts w:ascii="Arial" w:eastAsia="Times New Roman" w:hAnsi="Arial" w:cs="Arial"/>
          <w:lang w:eastAsia="de-DE"/>
        </w:rPr>
        <w:t xml:space="preserve">und der Praktikumsbetrieb </w:t>
      </w:r>
      <w:r w:rsidRPr="00336EDC">
        <w:rPr>
          <w:rFonts w:ascii="Arial" w:eastAsia="Times New Roman" w:hAnsi="Arial" w:cs="Arial"/>
          <w:lang w:eastAsia="de-DE"/>
        </w:rPr>
        <w:t xml:space="preserve">die Informationen zur Verarbeitung personenbezogener Daten im </w:t>
      </w:r>
      <w:r>
        <w:rPr>
          <w:rFonts w:ascii="Arial" w:eastAsia="Times New Roman" w:hAnsi="Arial" w:cs="Arial"/>
          <w:lang w:eastAsia="de-DE"/>
        </w:rPr>
        <w:t>Wirkbereich C</w:t>
      </w:r>
      <w:r w:rsidRPr="004E2AD0">
        <w:rPr>
          <w:rFonts w:ascii="Arial" w:eastAsia="Times New Roman" w:hAnsi="Arial" w:cs="Arial"/>
          <w:lang w:eastAsia="de-DE"/>
        </w:rPr>
        <w:t xml:space="preserve"> </w:t>
      </w:r>
      <w:r w:rsidR="00F05DFC" w:rsidRPr="004E2AD0">
        <w:rPr>
          <w:rFonts w:ascii="Arial" w:eastAsia="Times New Roman" w:hAnsi="Arial" w:cs="Arial"/>
          <w:lang w:eastAsia="de-DE"/>
        </w:rPr>
        <w:t>bereitstellt</w:t>
      </w:r>
      <w:r w:rsidR="00F56C4C" w:rsidRPr="00284F57">
        <w:rPr>
          <w:rFonts w:ascii="Arial" w:eastAsia="Times New Roman" w:hAnsi="Arial" w:cs="Arial"/>
          <w:lang w:eastAsia="de-DE"/>
        </w:rPr>
        <w:t xml:space="preserve">. </w:t>
      </w:r>
    </w:p>
    <w:p w:rsidR="00F56C4C" w:rsidRPr="008771EA" w:rsidRDefault="00F56C4C" w:rsidP="0015107C">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w:t>
      </w:r>
      <w:r w:rsidR="005D2B2E"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6</w:t>
      </w:r>
    </w:p>
    <w:p w:rsidR="007F2D26" w:rsidRDefault="00B2294F" w:rsidP="009F27A8">
      <w:pPr>
        <w:autoSpaceDE w:val="0"/>
        <w:autoSpaceDN w:val="0"/>
        <w:adjustRightInd w:val="0"/>
        <w:spacing w:after="0"/>
        <w:jc w:val="both"/>
        <w:rPr>
          <w:rFonts w:ascii="Arial" w:eastAsia="Times New Roman" w:hAnsi="Arial" w:cs="Arial"/>
          <w:lang w:eastAsia="de-DE"/>
        </w:rPr>
      </w:pPr>
      <w:r w:rsidRPr="0035434A">
        <w:rPr>
          <w:rFonts w:ascii="Arial" w:eastAsia="Times New Roman" w:hAnsi="Arial" w:cs="Arial"/>
          <w:lang w:eastAsia="de-DE"/>
        </w:rPr>
        <w:t>Betroffene Personen können die ihnen aus Art. 15 bis 22 DS-GVO zustehenden Rechte gegenüber allen Vertragsparteien geltend machen.</w:t>
      </w:r>
    </w:p>
    <w:p w:rsidR="009F27A8" w:rsidRPr="009F27A8" w:rsidRDefault="009F27A8" w:rsidP="009F27A8">
      <w:pPr>
        <w:autoSpaceDE w:val="0"/>
        <w:autoSpaceDN w:val="0"/>
        <w:adjustRightInd w:val="0"/>
        <w:spacing w:after="0"/>
        <w:jc w:val="both"/>
        <w:rPr>
          <w:rFonts w:ascii="Arial" w:eastAsia="Times New Roman" w:hAnsi="Arial" w:cs="Arial"/>
          <w:lang w:eastAsia="de-DE"/>
        </w:rPr>
      </w:pPr>
    </w:p>
    <w:p w:rsidR="00F56C4C" w:rsidRPr="0035434A" w:rsidRDefault="00DE16D0" w:rsidP="0015107C">
      <w:pPr>
        <w:jc w:val="center"/>
        <w:rPr>
          <w:rFonts w:ascii="Arial" w:eastAsia="Times New Roman" w:hAnsi="Arial" w:cs="Arial"/>
          <w:b/>
          <w:color w:val="0070C0"/>
          <w:lang w:eastAsia="de-DE"/>
        </w:rPr>
      </w:pPr>
      <w:r w:rsidRPr="0035434A">
        <w:rPr>
          <w:rFonts w:ascii="Arial" w:eastAsia="Times New Roman" w:hAnsi="Arial" w:cs="Arial"/>
          <w:b/>
          <w:color w:val="0070C0"/>
          <w:lang w:eastAsia="de-DE"/>
        </w:rPr>
        <w:t xml:space="preserve">§ </w:t>
      </w:r>
      <w:r w:rsidR="00872D0E" w:rsidRPr="0035434A">
        <w:rPr>
          <w:rFonts w:ascii="Arial" w:eastAsia="Times New Roman" w:hAnsi="Arial" w:cs="Arial"/>
          <w:b/>
          <w:color w:val="0070C0"/>
          <w:lang w:eastAsia="de-DE"/>
        </w:rPr>
        <w:t>7</w:t>
      </w:r>
    </w:p>
    <w:p w:rsidR="00103273" w:rsidRPr="0035434A" w:rsidRDefault="00103273" w:rsidP="0015107C">
      <w:pPr>
        <w:autoSpaceDE w:val="0"/>
        <w:autoSpaceDN w:val="0"/>
        <w:adjustRightInd w:val="0"/>
        <w:spacing w:after="0"/>
        <w:jc w:val="both"/>
        <w:rPr>
          <w:rFonts w:ascii="Arial" w:eastAsia="Times New Roman" w:hAnsi="Arial" w:cs="Arial"/>
          <w:lang w:eastAsia="de-DE"/>
        </w:rPr>
      </w:pPr>
      <w:r w:rsidRPr="0035434A">
        <w:rPr>
          <w:rFonts w:ascii="Arial" w:eastAsia="Times New Roman" w:hAnsi="Arial" w:cs="Arial"/>
          <w:lang w:eastAsia="de-DE"/>
        </w:rPr>
        <w:t xml:space="preserve">(1) </w:t>
      </w:r>
      <w:r w:rsidR="006B3270" w:rsidRPr="0035434A">
        <w:rPr>
          <w:rFonts w:ascii="Arial" w:eastAsia="Times New Roman" w:hAnsi="Arial" w:cs="Arial"/>
          <w:lang w:eastAsia="de-DE"/>
        </w:rPr>
        <w:t>Die Schule verpflichtet sich,</w:t>
      </w:r>
      <w:r w:rsidR="00554777" w:rsidRPr="0035434A">
        <w:rPr>
          <w:rFonts w:ascii="Arial" w:eastAsia="Times New Roman" w:hAnsi="Arial" w:cs="Arial"/>
          <w:lang w:eastAsia="de-DE"/>
        </w:rPr>
        <w:t xml:space="preserve"> d</w:t>
      </w:r>
      <w:r w:rsidRPr="0035434A">
        <w:rPr>
          <w:rFonts w:ascii="Arial" w:eastAsia="Times New Roman" w:hAnsi="Arial" w:cs="Arial"/>
          <w:lang w:eastAsia="de-DE"/>
        </w:rPr>
        <w:t>er Auskunftspflicht gemäß Art. 15 DS-GVO nachzukommen.</w:t>
      </w:r>
    </w:p>
    <w:p w:rsidR="00103273" w:rsidRPr="0035434A" w:rsidRDefault="00103273" w:rsidP="0015107C">
      <w:pPr>
        <w:spacing w:after="0"/>
        <w:jc w:val="both"/>
        <w:rPr>
          <w:rFonts w:ascii="Arial" w:eastAsia="Times New Roman" w:hAnsi="Arial" w:cs="Arial"/>
          <w:lang w:eastAsia="de-DE"/>
        </w:rPr>
      </w:pPr>
    </w:p>
    <w:p w:rsidR="00DE16D0" w:rsidRPr="0035434A" w:rsidRDefault="00103273" w:rsidP="0015107C">
      <w:pPr>
        <w:spacing w:after="0"/>
        <w:jc w:val="both"/>
        <w:rPr>
          <w:rFonts w:ascii="Arial" w:eastAsia="Times New Roman" w:hAnsi="Arial" w:cs="Arial"/>
          <w:lang w:eastAsia="de-DE"/>
        </w:rPr>
      </w:pPr>
      <w:r w:rsidRPr="0035434A">
        <w:rPr>
          <w:rFonts w:ascii="Arial" w:eastAsia="Times New Roman" w:hAnsi="Arial" w:cs="Arial"/>
          <w:lang w:eastAsia="de-DE"/>
        </w:rPr>
        <w:t>(2)</w:t>
      </w:r>
      <w:r w:rsidR="006C7C32" w:rsidRPr="0035434A">
        <w:rPr>
          <w:rFonts w:ascii="Arial" w:eastAsia="Calibri" w:hAnsi="Arial" w:cs="Arial"/>
        </w:rPr>
        <w:t xml:space="preserve"> </w:t>
      </w:r>
      <w:r w:rsidR="006B3270" w:rsidRPr="0035434A">
        <w:rPr>
          <w:rFonts w:ascii="Arial" w:eastAsia="Times New Roman" w:hAnsi="Arial" w:cs="Arial"/>
          <w:lang w:eastAsia="de-DE"/>
        </w:rPr>
        <w:t xml:space="preserve">Die Schule verpflichtet sich, den betroffenen Personen </w:t>
      </w:r>
      <w:r w:rsidR="00DE16D0" w:rsidRPr="0035434A">
        <w:rPr>
          <w:rFonts w:ascii="Arial" w:eastAsia="Times New Roman" w:hAnsi="Arial" w:cs="Arial"/>
          <w:lang w:eastAsia="de-DE"/>
        </w:rPr>
        <w:t>die diese</w:t>
      </w:r>
      <w:r w:rsidR="009753CC" w:rsidRPr="0035434A">
        <w:rPr>
          <w:rFonts w:ascii="Arial" w:eastAsia="Times New Roman" w:hAnsi="Arial" w:cs="Arial"/>
          <w:lang w:eastAsia="de-DE"/>
        </w:rPr>
        <w:t>n</w:t>
      </w:r>
      <w:r w:rsidR="00DE16D0" w:rsidRPr="0035434A">
        <w:rPr>
          <w:rFonts w:ascii="Arial" w:eastAsia="Times New Roman" w:hAnsi="Arial" w:cs="Arial"/>
          <w:lang w:eastAsia="de-DE"/>
        </w:rPr>
        <w:t xml:space="preserve"> gemäß Art. 15 DS-GVO zustehenden Auskünfte auf Nachfrage zur Verfügung zu stellen. </w:t>
      </w:r>
    </w:p>
    <w:p w:rsidR="00DE16D0" w:rsidRDefault="00DE16D0" w:rsidP="0015107C">
      <w:pPr>
        <w:spacing w:after="0"/>
        <w:jc w:val="both"/>
        <w:rPr>
          <w:rFonts w:ascii="Arial" w:eastAsia="Times New Roman" w:hAnsi="Arial" w:cs="Arial"/>
          <w:lang w:eastAsia="de-DE"/>
        </w:rPr>
      </w:pPr>
    </w:p>
    <w:p w:rsidR="00ED6C4B" w:rsidRPr="00505947" w:rsidRDefault="0011021B" w:rsidP="0015107C">
      <w:pPr>
        <w:jc w:val="both"/>
        <w:rPr>
          <w:rFonts w:ascii="Arial" w:eastAsia="Times New Roman" w:hAnsi="Arial" w:cs="Arial"/>
          <w:color w:val="FF0000"/>
          <w:lang w:eastAsia="de-DE"/>
        </w:rPr>
      </w:pPr>
      <w:r>
        <w:rPr>
          <w:rFonts w:ascii="Arial" w:eastAsia="Times New Roman" w:hAnsi="Arial" w:cs="Arial"/>
          <w:lang w:eastAsia="de-DE"/>
        </w:rPr>
        <w:t>Die P</w:t>
      </w:r>
      <w:r w:rsidR="00A01EE1" w:rsidRPr="00F617A9">
        <w:rPr>
          <w:rFonts w:ascii="Arial" w:eastAsia="Times New Roman" w:hAnsi="Arial" w:cs="Arial"/>
          <w:lang w:eastAsia="de-DE"/>
        </w:rPr>
        <w:t>arteien</w:t>
      </w:r>
      <w:r w:rsidR="00ED6C4B" w:rsidRPr="00F617A9">
        <w:rPr>
          <w:rFonts w:ascii="Arial" w:eastAsia="Times New Roman" w:hAnsi="Arial" w:cs="Arial"/>
          <w:lang w:eastAsia="de-DE"/>
        </w:rPr>
        <w:t xml:space="preserve"> </w:t>
      </w:r>
      <w:r w:rsidR="00DE16D0" w:rsidRPr="00F617A9">
        <w:rPr>
          <w:rFonts w:ascii="Arial" w:eastAsia="Times New Roman" w:hAnsi="Arial" w:cs="Arial"/>
          <w:lang w:eastAsia="de-DE"/>
        </w:rPr>
        <w:t xml:space="preserve">stellen sich bei Bedarf die erforderlichen Informationen aus ihrem </w:t>
      </w:r>
      <w:r w:rsidR="00A01EE1" w:rsidRPr="00F617A9">
        <w:rPr>
          <w:rFonts w:ascii="Arial" w:eastAsia="Times New Roman" w:hAnsi="Arial" w:cs="Arial"/>
          <w:lang w:eastAsia="de-DE"/>
        </w:rPr>
        <w:t xml:space="preserve">jeweiligen </w:t>
      </w:r>
      <w:r w:rsidR="00DE16D0" w:rsidRPr="00F617A9">
        <w:rPr>
          <w:rFonts w:ascii="Arial" w:eastAsia="Times New Roman" w:hAnsi="Arial" w:cs="Arial"/>
          <w:lang w:eastAsia="de-DE"/>
        </w:rPr>
        <w:t xml:space="preserve">Wirkbereich </w:t>
      </w:r>
      <w:r w:rsidR="005C6E29">
        <w:rPr>
          <w:rFonts w:ascii="Arial" w:eastAsia="Times New Roman" w:hAnsi="Arial" w:cs="Arial"/>
          <w:lang w:eastAsia="de-DE"/>
        </w:rPr>
        <w:t xml:space="preserve">gegenseitig </w:t>
      </w:r>
      <w:r w:rsidR="005C6E29" w:rsidRPr="00DE16D0">
        <w:rPr>
          <w:rFonts w:ascii="Arial" w:eastAsia="Times New Roman" w:hAnsi="Arial" w:cs="Arial"/>
          <w:lang w:eastAsia="de-DE"/>
        </w:rPr>
        <w:t>zur</w:t>
      </w:r>
      <w:r w:rsidR="00DE16D0" w:rsidRPr="00DE16D0">
        <w:rPr>
          <w:rFonts w:ascii="Arial" w:eastAsia="Times New Roman" w:hAnsi="Arial" w:cs="Arial"/>
          <w:lang w:eastAsia="de-DE"/>
        </w:rPr>
        <w:t xml:space="preserve"> Verfügung. Die hierfür zuständig</w:t>
      </w:r>
      <w:r>
        <w:rPr>
          <w:rFonts w:ascii="Arial" w:eastAsia="Times New Roman" w:hAnsi="Arial" w:cs="Arial"/>
          <w:lang w:eastAsia="de-DE"/>
        </w:rPr>
        <w:t>en Ansprechpartner der P</w:t>
      </w:r>
      <w:r w:rsidR="00DE16D0" w:rsidRPr="00DE16D0">
        <w:rPr>
          <w:rFonts w:ascii="Arial" w:eastAsia="Times New Roman" w:hAnsi="Arial" w:cs="Arial"/>
          <w:lang w:eastAsia="de-DE"/>
        </w:rPr>
        <w:t xml:space="preserve">arteien sind </w:t>
      </w:r>
      <w:r w:rsidR="00085402" w:rsidRPr="00D75DD2">
        <w:rPr>
          <w:rFonts w:ascii="Arial" w:eastAsia="Times New Roman" w:hAnsi="Arial" w:cs="Arial"/>
          <w:i/>
          <w:highlight w:val="lightGray"/>
          <w:lang w:eastAsia="de-DE"/>
        </w:rPr>
        <w:t xml:space="preserve">[Ansprechpartner und Kontaktdaten für </w:t>
      </w:r>
      <w:r w:rsidR="006B3270">
        <w:rPr>
          <w:rFonts w:ascii="Arial" w:eastAsia="Times New Roman" w:hAnsi="Arial" w:cs="Arial"/>
          <w:i/>
          <w:highlight w:val="lightGray"/>
          <w:lang w:eastAsia="de-DE"/>
        </w:rPr>
        <w:t>alle</w:t>
      </w:r>
      <w:r w:rsidR="00085402" w:rsidRPr="00D75DD2">
        <w:rPr>
          <w:rFonts w:ascii="Arial" w:eastAsia="Times New Roman" w:hAnsi="Arial" w:cs="Arial"/>
          <w:i/>
          <w:highlight w:val="lightGray"/>
          <w:lang w:eastAsia="de-DE"/>
        </w:rPr>
        <w:t xml:space="preserve"> Parteien angeben]</w:t>
      </w:r>
      <w:r w:rsidR="00DE16D0" w:rsidRPr="00DE16D0">
        <w:rPr>
          <w:rFonts w:ascii="Arial" w:eastAsia="Times New Roman" w:hAnsi="Arial" w:cs="Arial"/>
          <w:lang w:eastAsia="de-DE"/>
        </w:rPr>
        <w:t xml:space="preserve">. </w:t>
      </w:r>
      <w:r w:rsidR="00ED6C4B" w:rsidRPr="00F617A9">
        <w:rPr>
          <w:rFonts w:ascii="Arial" w:eastAsia="Times New Roman" w:hAnsi="Arial" w:cs="Arial"/>
          <w:lang w:eastAsia="de-DE"/>
        </w:rPr>
        <w:t xml:space="preserve">Ein Wechsel des </w:t>
      </w:r>
      <w:r w:rsidR="00085402" w:rsidRPr="00F617A9">
        <w:rPr>
          <w:rFonts w:ascii="Arial" w:eastAsia="Times New Roman" w:hAnsi="Arial" w:cs="Arial"/>
          <w:lang w:eastAsia="de-DE"/>
        </w:rPr>
        <w:t xml:space="preserve">jeweiligen </w:t>
      </w:r>
      <w:r w:rsidR="00ED6C4B" w:rsidRPr="00F617A9">
        <w:rPr>
          <w:rFonts w:ascii="Arial" w:eastAsia="Times New Roman" w:hAnsi="Arial" w:cs="Arial"/>
          <w:lang w:eastAsia="de-DE"/>
        </w:rPr>
        <w:t>Ansprechpartners ist der anderen Partei unverzüglich mitzuteilen.</w:t>
      </w:r>
    </w:p>
    <w:p w:rsidR="00DE16D0" w:rsidRPr="008771EA" w:rsidRDefault="00DE16D0" w:rsidP="0015107C">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8</w:t>
      </w:r>
    </w:p>
    <w:p w:rsidR="0021162E" w:rsidRPr="0035434A" w:rsidRDefault="004C60DB" w:rsidP="0015107C">
      <w:pPr>
        <w:jc w:val="both"/>
        <w:rPr>
          <w:rFonts w:ascii="Arial" w:eastAsia="Times New Roman" w:hAnsi="Arial" w:cs="Arial"/>
          <w:lang w:eastAsia="de-DE"/>
        </w:rPr>
      </w:pPr>
      <w:r>
        <w:rPr>
          <w:rFonts w:ascii="Arial" w:eastAsia="Times New Roman" w:hAnsi="Arial" w:cs="Arial"/>
          <w:lang w:eastAsia="de-DE"/>
        </w:rPr>
        <w:t xml:space="preserve">(1) </w:t>
      </w:r>
      <w:r w:rsidR="00DE16D0">
        <w:rPr>
          <w:rFonts w:ascii="Arial" w:eastAsia="Times New Roman" w:hAnsi="Arial" w:cs="Arial"/>
          <w:lang w:eastAsia="de-DE"/>
        </w:rPr>
        <w:t>S</w:t>
      </w:r>
      <w:r w:rsidR="00DE16D0" w:rsidRPr="00DE16D0">
        <w:rPr>
          <w:rFonts w:ascii="Arial" w:eastAsia="Times New Roman" w:hAnsi="Arial" w:cs="Arial"/>
          <w:lang w:eastAsia="de-DE"/>
        </w:rPr>
        <w:t xml:space="preserve">oweit sich </w:t>
      </w:r>
      <w:r w:rsidR="00A01EE1">
        <w:rPr>
          <w:rFonts w:ascii="Arial" w:eastAsia="Times New Roman" w:hAnsi="Arial" w:cs="Arial"/>
          <w:lang w:eastAsia="de-DE"/>
        </w:rPr>
        <w:t>ein</w:t>
      </w:r>
      <w:r>
        <w:rPr>
          <w:rFonts w:ascii="Arial" w:eastAsia="Times New Roman" w:hAnsi="Arial" w:cs="Arial"/>
          <w:lang w:eastAsia="de-DE"/>
        </w:rPr>
        <w:t>e</w:t>
      </w:r>
      <w:r w:rsidR="00A01EE1">
        <w:rPr>
          <w:rFonts w:ascii="Arial" w:eastAsia="Times New Roman" w:hAnsi="Arial" w:cs="Arial"/>
          <w:lang w:eastAsia="de-DE"/>
        </w:rPr>
        <w:t xml:space="preserve"> </w:t>
      </w:r>
      <w:r>
        <w:rPr>
          <w:rFonts w:ascii="Arial" w:eastAsia="Times New Roman" w:hAnsi="Arial" w:cs="Arial"/>
          <w:lang w:eastAsia="de-DE"/>
        </w:rPr>
        <w:t xml:space="preserve">betroffene Person </w:t>
      </w:r>
      <w:r w:rsidR="0011021B">
        <w:rPr>
          <w:rFonts w:ascii="Arial" w:eastAsia="Times New Roman" w:hAnsi="Arial" w:cs="Arial"/>
          <w:lang w:eastAsia="de-DE"/>
        </w:rPr>
        <w:t>an eine der P</w:t>
      </w:r>
      <w:r w:rsidR="00DE16D0" w:rsidRPr="00DE16D0">
        <w:rPr>
          <w:rFonts w:ascii="Arial" w:eastAsia="Times New Roman" w:hAnsi="Arial" w:cs="Arial"/>
          <w:lang w:eastAsia="de-DE"/>
        </w:rPr>
        <w:t xml:space="preserve">arteien in Wahrnehmung </w:t>
      </w:r>
      <w:r w:rsidR="00085402">
        <w:rPr>
          <w:rFonts w:ascii="Arial" w:eastAsia="Times New Roman" w:hAnsi="Arial" w:cs="Arial"/>
          <w:lang w:eastAsia="de-DE"/>
        </w:rPr>
        <w:t>ihr</w:t>
      </w:r>
      <w:r w:rsidR="00A01EE1">
        <w:rPr>
          <w:rFonts w:ascii="Arial" w:eastAsia="Times New Roman" w:hAnsi="Arial" w:cs="Arial"/>
          <w:lang w:eastAsia="de-DE"/>
        </w:rPr>
        <w:t xml:space="preserve">er </w:t>
      </w:r>
      <w:r w:rsidR="00AD3804">
        <w:rPr>
          <w:rFonts w:ascii="Arial" w:eastAsia="Times New Roman" w:hAnsi="Arial" w:cs="Arial"/>
          <w:lang w:eastAsia="de-DE"/>
        </w:rPr>
        <w:t>Betroffenenrechte</w:t>
      </w:r>
      <w:r w:rsidR="008F2ACD">
        <w:rPr>
          <w:rFonts w:ascii="Arial" w:eastAsia="Times New Roman" w:hAnsi="Arial" w:cs="Arial"/>
          <w:lang w:eastAsia="de-DE"/>
        </w:rPr>
        <w:t xml:space="preserve"> wendet</w:t>
      </w:r>
      <w:r w:rsidR="00AD3804">
        <w:rPr>
          <w:rFonts w:ascii="Arial" w:eastAsia="Times New Roman" w:hAnsi="Arial" w:cs="Arial"/>
          <w:lang w:eastAsia="de-DE"/>
        </w:rPr>
        <w:t xml:space="preserve">, </w:t>
      </w:r>
      <w:r w:rsidR="00DE16D0" w:rsidRPr="00DE16D0">
        <w:rPr>
          <w:rFonts w:ascii="Arial" w:eastAsia="Times New Roman" w:hAnsi="Arial" w:cs="Arial"/>
          <w:lang w:eastAsia="de-DE"/>
        </w:rPr>
        <w:t xml:space="preserve">insbesondere wegen </w:t>
      </w:r>
      <w:r w:rsidR="008F2ACD">
        <w:rPr>
          <w:rFonts w:ascii="Arial" w:eastAsia="Times New Roman" w:hAnsi="Arial" w:cs="Arial"/>
          <w:lang w:eastAsia="de-DE"/>
        </w:rPr>
        <w:t xml:space="preserve">Auskunft oder </w:t>
      </w:r>
      <w:r w:rsidR="00DE16D0" w:rsidRPr="00DE16D0">
        <w:rPr>
          <w:rFonts w:ascii="Arial" w:eastAsia="Times New Roman" w:hAnsi="Arial" w:cs="Arial"/>
          <w:lang w:eastAsia="de-DE"/>
        </w:rPr>
        <w:t xml:space="preserve">Berichtigung und Löschung </w:t>
      </w:r>
      <w:r w:rsidR="00085402">
        <w:rPr>
          <w:rFonts w:ascii="Arial" w:eastAsia="Times New Roman" w:hAnsi="Arial" w:cs="Arial"/>
          <w:lang w:eastAsia="de-DE"/>
        </w:rPr>
        <w:t>ihr</w:t>
      </w:r>
      <w:r w:rsidR="00A01EE1">
        <w:rPr>
          <w:rFonts w:ascii="Arial" w:eastAsia="Times New Roman" w:hAnsi="Arial" w:cs="Arial"/>
          <w:lang w:eastAsia="de-DE"/>
        </w:rPr>
        <w:t>er</w:t>
      </w:r>
      <w:r w:rsidR="00A01EE1" w:rsidRPr="00DE16D0">
        <w:rPr>
          <w:rFonts w:ascii="Arial" w:eastAsia="Times New Roman" w:hAnsi="Arial" w:cs="Arial"/>
          <w:lang w:eastAsia="de-DE"/>
        </w:rPr>
        <w:t xml:space="preserve"> </w:t>
      </w:r>
      <w:r w:rsidR="00DE16D0" w:rsidRPr="00DE16D0">
        <w:rPr>
          <w:rFonts w:ascii="Arial" w:eastAsia="Times New Roman" w:hAnsi="Arial" w:cs="Arial"/>
          <w:lang w:eastAsia="de-DE"/>
        </w:rPr>
        <w:t>personenbezogenen Daten,</w:t>
      </w:r>
      <w:r w:rsidR="0011021B">
        <w:rPr>
          <w:rFonts w:ascii="Arial" w:eastAsia="Times New Roman" w:hAnsi="Arial" w:cs="Arial"/>
          <w:lang w:eastAsia="de-DE"/>
        </w:rPr>
        <w:t xml:space="preserve"> verpflichten sich die P</w:t>
      </w:r>
      <w:r w:rsidR="00DE16D0" w:rsidRPr="00DE16D0">
        <w:rPr>
          <w:rFonts w:ascii="Arial" w:eastAsia="Times New Roman" w:hAnsi="Arial" w:cs="Arial"/>
          <w:lang w:eastAsia="de-DE"/>
        </w:rPr>
        <w:t>arteien</w:t>
      </w:r>
      <w:r w:rsidR="00A01EE1">
        <w:rPr>
          <w:rFonts w:ascii="Arial" w:eastAsia="Times New Roman" w:hAnsi="Arial" w:cs="Arial"/>
          <w:lang w:eastAsia="de-DE"/>
        </w:rPr>
        <w:t>,</w:t>
      </w:r>
      <w:r w:rsidR="00DE16D0" w:rsidRPr="00DE16D0">
        <w:rPr>
          <w:rFonts w:ascii="Arial" w:eastAsia="Times New Roman" w:hAnsi="Arial" w:cs="Arial"/>
          <w:lang w:eastAsia="de-DE"/>
        </w:rPr>
        <w:t xml:space="preserve"> dieses Ersuchen unverzüglich </w:t>
      </w:r>
      <w:r w:rsidR="00BB1DE6" w:rsidRPr="00BB1DE6">
        <w:rPr>
          <w:rFonts w:ascii="Arial" w:eastAsia="Times New Roman" w:hAnsi="Arial" w:cs="Arial"/>
          <w:lang w:eastAsia="de-DE"/>
        </w:rPr>
        <w:t>unabhängig von der Pflicht zur Gewährleistung des Betroffenenrechtes</w:t>
      </w:r>
      <w:r w:rsidR="00BB1DE6">
        <w:rPr>
          <w:rFonts w:ascii="Arial" w:eastAsia="Times New Roman" w:hAnsi="Arial" w:cs="Arial"/>
          <w:lang w:eastAsia="de-DE"/>
        </w:rPr>
        <w:t xml:space="preserve"> </w:t>
      </w:r>
      <w:r w:rsidR="0011021B">
        <w:rPr>
          <w:rFonts w:ascii="Arial" w:eastAsia="Times New Roman" w:hAnsi="Arial" w:cs="Arial"/>
          <w:lang w:eastAsia="de-DE"/>
        </w:rPr>
        <w:t>an die andere P</w:t>
      </w:r>
      <w:r w:rsidR="00DE16D0" w:rsidRPr="00DE16D0">
        <w:rPr>
          <w:rFonts w:ascii="Arial" w:eastAsia="Times New Roman" w:hAnsi="Arial" w:cs="Arial"/>
          <w:lang w:eastAsia="de-DE"/>
        </w:rPr>
        <w:t>artei weiterzuleiten. Die</w:t>
      </w:r>
      <w:r w:rsidR="0011021B">
        <w:rPr>
          <w:rFonts w:ascii="Arial" w:eastAsia="Times New Roman" w:hAnsi="Arial" w:cs="Arial"/>
          <w:lang w:eastAsia="de-DE"/>
        </w:rPr>
        <w:t>se</w:t>
      </w:r>
      <w:r w:rsidR="00DE16D0" w:rsidRPr="00DE16D0">
        <w:rPr>
          <w:rFonts w:ascii="Arial" w:eastAsia="Times New Roman" w:hAnsi="Arial" w:cs="Arial"/>
          <w:lang w:eastAsia="de-DE"/>
        </w:rPr>
        <w:t xml:space="preserve"> ist verpflichtet</w:t>
      </w:r>
      <w:r w:rsidR="00A01EE1">
        <w:rPr>
          <w:rFonts w:ascii="Arial" w:eastAsia="Times New Roman" w:hAnsi="Arial" w:cs="Arial"/>
          <w:lang w:eastAsia="de-DE"/>
        </w:rPr>
        <w:t>,</w:t>
      </w:r>
      <w:r w:rsidR="00DE16D0" w:rsidRPr="00DE16D0">
        <w:rPr>
          <w:rFonts w:ascii="Arial" w:eastAsia="Times New Roman" w:hAnsi="Arial" w:cs="Arial"/>
          <w:lang w:eastAsia="de-DE"/>
        </w:rPr>
        <w:t xml:space="preserve"> </w:t>
      </w:r>
      <w:r w:rsidR="009753CC" w:rsidRPr="00DE16D0">
        <w:rPr>
          <w:rFonts w:ascii="Arial" w:eastAsia="Times New Roman" w:hAnsi="Arial" w:cs="Arial"/>
          <w:lang w:eastAsia="de-DE"/>
        </w:rPr>
        <w:t xml:space="preserve">der anfragenden Vertragspartei </w:t>
      </w:r>
      <w:r w:rsidR="00DE16D0" w:rsidRPr="00DE16D0">
        <w:rPr>
          <w:rFonts w:ascii="Arial" w:eastAsia="Times New Roman" w:hAnsi="Arial" w:cs="Arial"/>
          <w:lang w:eastAsia="de-DE"/>
        </w:rPr>
        <w:t xml:space="preserve">die zur Auskunftserteilung </w:t>
      </w:r>
      <w:r w:rsidR="00DE16D0" w:rsidRPr="0035434A">
        <w:rPr>
          <w:rFonts w:ascii="Arial" w:eastAsia="Times New Roman" w:hAnsi="Arial" w:cs="Arial"/>
          <w:lang w:eastAsia="de-DE"/>
        </w:rPr>
        <w:t xml:space="preserve">notwendigen Informationen aus ihrem </w:t>
      </w:r>
      <w:r w:rsidR="001206EA" w:rsidRPr="0035434A">
        <w:rPr>
          <w:rFonts w:ascii="Arial" w:eastAsia="Times New Roman" w:hAnsi="Arial" w:cs="Arial"/>
          <w:lang w:eastAsia="de-DE"/>
        </w:rPr>
        <w:t xml:space="preserve">Wirkbereich </w:t>
      </w:r>
      <w:r w:rsidR="00085402" w:rsidRPr="0035434A">
        <w:rPr>
          <w:rFonts w:ascii="Arial" w:eastAsia="Times New Roman" w:hAnsi="Arial" w:cs="Arial"/>
          <w:lang w:eastAsia="de-DE"/>
        </w:rPr>
        <w:t xml:space="preserve">unverzüglich </w:t>
      </w:r>
      <w:r w:rsidR="00DE16D0" w:rsidRPr="0035434A">
        <w:rPr>
          <w:rFonts w:ascii="Arial" w:eastAsia="Times New Roman" w:hAnsi="Arial" w:cs="Arial"/>
          <w:lang w:eastAsia="de-DE"/>
        </w:rPr>
        <w:t>zur Verfügung zu stellen.</w:t>
      </w:r>
    </w:p>
    <w:p w:rsidR="00F617A9" w:rsidRPr="0035434A" w:rsidRDefault="0021162E" w:rsidP="0015107C">
      <w:pPr>
        <w:jc w:val="both"/>
        <w:rPr>
          <w:rFonts w:ascii="Arial" w:eastAsia="Times New Roman" w:hAnsi="Arial" w:cs="Arial"/>
          <w:lang w:eastAsia="de-DE"/>
        </w:rPr>
      </w:pPr>
      <w:r w:rsidRPr="0035434A">
        <w:rPr>
          <w:rFonts w:ascii="Arial" w:eastAsia="Times New Roman" w:hAnsi="Arial" w:cs="Arial"/>
          <w:lang w:eastAsia="de-DE"/>
        </w:rPr>
        <w:t>(</w:t>
      </w:r>
      <w:r w:rsidR="004C60DB" w:rsidRPr="0035434A">
        <w:rPr>
          <w:rFonts w:ascii="Arial" w:eastAsia="Times New Roman" w:hAnsi="Arial" w:cs="Arial"/>
          <w:lang w:eastAsia="de-DE"/>
        </w:rPr>
        <w:t>2</w:t>
      </w:r>
      <w:r w:rsidRPr="0035434A">
        <w:rPr>
          <w:rFonts w:ascii="Arial" w:eastAsia="Times New Roman" w:hAnsi="Arial" w:cs="Arial"/>
          <w:lang w:eastAsia="de-DE"/>
        </w:rPr>
        <w:t xml:space="preserve">) </w:t>
      </w:r>
      <w:r w:rsidR="0011021B" w:rsidRPr="0035434A">
        <w:rPr>
          <w:rFonts w:ascii="Arial" w:eastAsia="Times New Roman" w:hAnsi="Arial" w:cs="Arial"/>
          <w:lang w:eastAsia="de-DE"/>
        </w:rPr>
        <w:t>Sollen personenbezogene</w:t>
      </w:r>
      <w:r w:rsidRPr="0035434A">
        <w:rPr>
          <w:rFonts w:ascii="Arial" w:eastAsia="Times New Roman" w:hAnsi="Arial" w:cs="Arial"/>
          <w:lang w:eastAsia="de-DE"/>
        </w:rPr>
        <w:t xml:space="preserve"> Daten </w:t>
      </w:r>
      <w:r w:rsidR="0011021B" w:rsidRPr="0035434A">
        <w:rPr>
          <w:rFonts w:ascii="Arial" w:eastAsia="Times New Roman" w:hAnsi="Arial" w:cs="Arial"/>
          <w:lang w:eastAsia="de-DE"/>
        </w:rPr>
        <w:t>gelöscht werden, informieren sich die P</w:t>
      </w:r>
      <w:r w:rsidRPr="0035434A">
        <w:rPr>
          <w:rFonts w:ascii="Arial" w:eastAsia="Times New Roman" w:hAnsi="Arial" w:cs="Arial"/>
          <w:lang w:eastAsia="de-DE"/>
        </w:rPr>
        <w:t xml:space="preserve">arteien </w:t>
      </w:r>
      <w:r w:rsidR="0011021B" w:rsidRPr="0035434A">
        <w:rPr>
          <w:rFonts w:ascii="Arial" w:eastAsia="Times New Roman" w:hAnsi="Arial" w:cs="Arial"/>
          <w:lang w:eastAsia="de-DE"/>
        </w:rPr>
        <w:t xml:space="preserve">zuvor </w:t>
      </w:r>
      <w:r w:rsidRPr="0035434A">
        <w:rPr>
          <w:rFonts w:ascii="Arial" w:eastAsia="Times New Roman" w:hAnsi="Arial" w:cs="Arial"/>
          <w:lang w:eastAsia="de-DE"/>
        </w:rPr>
        <w:t>gegenseit</w:t>
      </w:r>
      <w:r w:rsidR="0011021B" w:rsidRPr="0035434A">
        <w:rPr>
          <w:rFonts w:ascii="Arial" w:eastAsia="Times New Roman" w:hAnsi="Arial" w:cs="Arial"/>
          <w:lang w:eastAsia="de-DE"/>
        </w:rPr>
        <w:t>ig. Die jeweils andere P</w:t>
      </w:r>
      <w:r w:rsidRPr="0035434A">
        <w:rPr>
          <w:rFonts w:ascii="Arial" w:eastAsia="Times New Roman" w:hAnsi="Arial" w:cs="Arial"/>
          <w:lang w:eastAsia="de-DE"/>
        </w:rPr>
        <w:t>artei kann der Löschung aus berechtigt</w:t>
      </w:r>
      <w:r w:rsidR="001E591C" w:rsidRPr="0035434A">
        <w:rPr>
          <w:rFonts w:ascii="Arial" w:eastAsia="Times New Roman" w:hAnsi="Arial" w:cs="Arial"/>
          <w:lang w:eastAsia="de-DE"/>
        </w:rPr>
        <w:t>em</w:t>
      </w:r>
      <w:r w:rsidRPr="0035434A">
        <w:rPr>
          <w:rFonts w:ascii="Arial" w:eastAsia="Times New Roman" w:hAnsi="Arial" w:cs="Arial"/>
          <w:lang w:eastAsia="de-DE"/>
        </w:rPr>
        <w:t xml:space="preserve"> Grund widersprechen, etwa sofern sie eine gesetzliche Aufbewahrungspflicht trifft. </w:t>
      </w:r>
    </w:p>
    <w:p w:rsidR="00DE16D0" w:rsidRPr="0035434A" w:rsidRDefault="00DE16D0" w:rsidP="009F27A8">
      <w:pPr>
        <w:jc w:val="center"/>
        <w:rPr>
          <w:rFonts w:ascii="Arial" w:eastAsia="Times New Roman" w:hAnsi="Arial" w:cs="Arial"/>
          <w:b/>
          <w:color w:val="0070C0"/>
          <w:lang w:eastAsia="de-DE"/>
        </w:rPr>
      </w:pPr>
      <w:r w:rsidRPr="0035434A">
        <w:rPr>
          <w:rFonts w:ascii="Arial" w:eastAsia="Times New Roman" w:hAnsi="Arial" w:cs="Arial"/>
          <w:b/>
          <w:color w:val="0070C0"/>
          <w:lang w:eastAsia="de-DE"/>
        </w:rPr>
        <w:t xml:space="preserve">§ </w:t>
      </w:r>
      <w:r w:rsidR="00872D0E" w:rsidRPr="0035434A">
        <w:rPr>
          <w:rFonts w:ascii="Arial" w:eastAsia="Times New Roman" w:hAnsi="Arial" w:cs="Arial"/>
          <w:b/>
          <w:color w:val="0070C0"/>
          <w:lang w:eastAsia="de-DE"/>
        </w:rPr>
        <w:t>9</w:t>
      </w:r>
    </w:p>
    <w:p w:rsidR="00DE16D0" w:rsidRPr="0035434A" w:rsidRDefault="0011021B" w:rsidP="0015107C">
      <w:pPr>
        <w:jc w:val="both"/>
        <w:rPr>
          <w:rFonts w:ascii="Arial" w:eastAsia="Times New Roman" w:hAnsi="Arial" w:cs="Arial"/>
          <w:color w:val="FF0000"/>
          <w:lang w:eastAsia="de-DE"/>
        </w:rPr>
      </w:pPr>
      <w:r w:rsidRPr="0035434A">
        <w:rPr>
          <w:rFonts w:ascii="Arial" w:eastAsia="Times New Roman" w:hAnsi="Arial" w:cs="Arial"/>
          <w:lang w:eastAsia="de-DE"/>
        </w:rPr>
        <w:t>Die P</w:t>
      </w:r>
      <w:r w:rsidR="00DE16D0" w:rsidRPr="0035434A">
        <w:rPr>
          <w:rFonts w:ascii="Arial" w:eastAsia="Times New Roman" w:hAnsi="Arial" w:cs="Arial"/>
          <w:lang w:eastAsia="de-DE"/>
        </w:rPr>
        <w:t>arteien informieren sich gegenseitig unverzüglich und vollständig, wenn sie bei der Prüfung der Verarbeitungstätigkeiten Fehler oder Unregelmäßigkeiten hinsichtlich datenschutzrechtlicher Bestimmungen feststellen.</w:t>
      </w:r>
      <w:r w:rsidR="00505947" w:rsidRPr="0035434A">
        <w:rPr>
          <w:rFonts w:ascii="Arial" w:eastAsia="Times New Roman" w:hAnsi="Arial" w:cs="Arial"/>
          <w:lang w:eastAsia="de-DE"/>
        </w:rPr>
        <w:t xml:space="preserve"> </w:t>
      </w:r>
    </w:p>
    <w:p w:rsidR="009267AF" w:rsidRPr="0035434A" w:rsidRDefault="00DE16D0" w:rsidP="0015107C">
      <w:pPr>
        <w:jc w:val="center"/>
        <w:rPr>
          <w:rFonts w:ascii="Arial" w:hAnsi="Arial" w:cs="Arial"/>
        </w:rPr>
      </w:pPr>
      <w:r w:rsidRPr="0035434A">
        <w:rPr>
          <w:rFonts w:ascii="Arial" w:eastAsia="Times New Roman" w:hAnsi="Arial" w:cs="Arial"/>
          <w:b/>
          <w:color w:val="0070C0"/>
          <w:lang w:eastAsia="de-DE"/>
        </w:rPr>
        <w:t xml:space="preserve">§ </w:t>
      </w:r>
      <w:r w:rsidR="00872D0E" w:rsidRPr="0035434A">
        <w:rPr>
          <w:rFonts w:ascii="Arial" w:eastAsia="Times New Roman" w:hAnsi="Arial" w:cs="Arial"/>
          <w:b/>
          <w:color w:val="0070C0"/>
          <w:lang w:eastAsia="de-DE"/>
        </w:rPr>
        <w:t>10</w:t>
      </w:r>
    </w:p>
    <w:p w:rsidR="00DE16D0" w:rsidRPr="0035434A" w:rsidRDefault="00C47622" w:rsidP="0015107C">
      <w:pPr>
        <w:jc w:val="both"/>
        <w:rPr>
          <w:rFonts w:ascii="Arial" w:hAnsi="Arial" w:cs="Arial"/>
          <w:b/>
        </w:rPr>
      </w:pPr>
      <w:r w:rsidRPr="0035434A">
        <w:rPr>
          <w:rFonts w:ascii="Arial" w:hAnsi="Arial" w:cs="Arial"/>
        </w:rPr>
        <w:t>Die Schule verpflichtet sich,</w:t>
      </w:r>
      <w:r w:rsidR="00DE16D0" w:rsidRPr="0035434A">
        <w:rPr>
          <w:rFonts w:ascii="Arial" w:hAnsi="Arial" w:cs="Arial"/>
        </w:rPr>
        <w:t xml:space="preserve"> den wesentlichen Inhalt der Vereinbarung </w:t>
      </w:r>
      <w:r w:rsidR="00A01EE1" w:rsidRPr="0035434A">
        <w:rPr>
          <w:rFonts w:ascii="Arial" w:hAnsi="Arial" w:cs="Arial"/>
        </w:rPr>
        <w:t xml:space="preserve">über die </w:t>
      </w:r>
      <w:r w:rsidR="00DE16D0" w:rsidRPr="0035434A">
        <w:rPr>
          <w:rFonts w:ascii="Arial" w:hAnsi="Arial" w:cs="Arial"/>
        </w:rPr>
        <w:t xml:space="preserve">gemeinsame datenschutzrechtliche </w:t>
      </w:r>
      <w:r w:rsidR="00A01EE1" w:rsidRPr="0035434A">
        <w:rPr>
          <w:rFonts w:ascii="Arial" w:hAnsi="Arial" w:cs="Arial"/>
        </w:rPr>
        <w:t xml:space="preserve">Verantwortlichkeit den </w:t>
      </w:r>
      <w:r w:rsidR="004C60DB" w:rsidRPr="0035434A">
        <w:rPr>
          <w:rFonts w:ascii="Arial" w:hAnsi="Arial" w:cs="Arial"/>
        </w:rPr>
        <w:t xml:space="preserve">betroffenen Personen </w:t>
      </w:r>
      <w:r w:rsidR="00BA49FE" w:rsidRPr="0035434A">
        <w:rPr>
          <w:rFonts w:ascii="Arial" w:hAnsi="Arial" w:cs="Arial"/>
        </w:rPr>
        <w:t>zur Verfügung zu stellen</w:t>
      </w:r>
      <w:r w:rsidR="00DE16D0" w:rsidRPr="0035434A">
        <w:rPr>
          <w:rFonts w:ascii="Arial" w:hAnsi="Arial" w:cs="Arial"/>
        </w:rPr>
        <w:t xml:space="preserve"> (Art. 26 Abs. 2 </w:t>
      </w:r>
      <w:r w:rsidR="00505947" w:rsidRPr="0035434A">
        <w:rPr>
          <w:rFonts w:ascii="Arial" w:hAnsi="Arial" w:cs="Arial"/>
        </w:rPr>
        <w:t>DS-GVO</w:t>
      </w:r>
      <w:r w:rsidR="00DE16D0" w:rsidRPr="0035434A">
        <w:rPr>
          <w:rFonts w:ascii="Arial" w:hAnsi="Arial" w:cs="Arial"/>
        </w:rPr>
        <w:t xml:space="preserve">). </w:t>
      </w:r>
    </w:p>
    <w:p w:rsidR="00DE16D0" w:rsidRPr="0035434A" w:rsidRDefault="00DE16D0" w:rsidP="0015107C">
      <w:pPr>
        <w:jc w:val="center"/>
        <w:rPr>
          <w:rFonts w:ascii="Arial" w:hAnsi="Arial" w:cs="Arial"/>
          <w:b/>
          <w:color w:val="0070C0"/>
        </w:rPr>
      </w:pPr>
      <w:r w:rsidRPr="0035434A">
        <w:rPr>
          <w:rFonts w:ascii="Arial" w:hAnsi="Arial" w:cs="Arial"/>
          <w:b/>
          <w:color w:val="0070C0"/>
        </w:rPr>
        <w:t xml:space="preserve">§ </w:t>
      </w:r>
      <w:r w:rsidR="00872D0E" w:rsidRPr="0035434A">
        <w:rPr>
          <w:rFonts w:ascii="Arial" w:hAnsi="Arial" w:cs="Arial"/>
          <w:b/>
          <w:color w:val="0070C0"/>
        </w:rPr>
        <w:t>11</w:t>
      </w:r>
    </w:p>
    <w:p w:rsidR="00DE16D0" w:rsidRDefault="00C47622" w:rsidP="0015107C">
      <w:pPr>
        <w:jc w:val="both"/>
        <w:rPr>
          <w:rFonts w:ascii="Arial" w:eastAsia="Calibri" w:hAnsi="Arial" w:cs="Arial"/>
        </w:rPr>
      </w:pPr>
      <w:r w:rsidRPr="0035434A">
        <w:rPr>
          <w:rFonts w:ascii="Arial" w:eastAsia="Calibri" w:hAnsi="Arial" w:cs="Arial"/>
        </w:rPr>
        <w:t xml:space="preserve">Der Schule </w:t>
      </w:r>
      <w:r w:rsidR="00DE16D0" w:rsidRPr="0035434A">
        <w:rPr>
          <w:rFonts w:ascii="Arial" w:eastAsia="Calibri" w:hAnsi="Arial" w:cs="Arial"/>
        </w:rPr>
        <w:t>oblieg</w:t>
      </w:r>
      <w:r w:rsidR="00832862" w:rsidRPr="0035434A">
        <w:rPr>
          <w:rFonts w:ascii="Arial" w:eastAsia="Calibri" w:hAnsi="Arial" w:cs="Arial"/>
        </w:rPr>
        <w:t>e</w:t>
      </w:r>
      <w:r w:rsidRPr="0035434A">
        <w:rPr>
          <w:rFonts w:ascii="Arial" w:eastAsia="Calibri" w:hAnsi="Arial" w:cs="Arial"/>
        </w:rPr>
        <w:t>t</w:t>
      </w:r>
      <w:r w:rsidR="00DE16D0" w:rsidRPr="0035434A">
        <w:rPr>
          <w:rFonts w:ascii="Arial" w:eastAsia="Calibri" w:hAnsi="Arial" w:cs="Arial"/>
        </w:rPr>
        <w:t xml:space="preserve"> die aus Art. 33, 34 </w:t>
      </w:r>
      <w:r w:rsidR="00505947" w:rsidRPr="0035434A">
        <w:rPr>
          <w:rFonts w:ascii="Arial" w:eastAsia="Calibri" w:hAnsi="Arial" w:cs="Arial"/>
        </w:rPr>
        <w:t>DS-GVO</w:t>
      </w:r>
      <w:r w:rsidR="009267AF" w:rsidRPr="0035434A">
        <w:rPr>
          <w:rFonts w:ascii="Arial" w:eastAsia="Calibri" w:hAnsi="Arial" w:cs="Arial"/>
        </w:rPr>
        <w:t xml:space="preserve"> </w:t>
      </w:r>
      <w:r w:rsidR="00DE16D0" w:rsidRPr="0035434A">
        <w:rPr>
          <w:rFonts w:ascii="Arial" w:eastAsia="Calibri" w:hAnsi="Arial" w:cs="Arial"/>
        </w:rPr>
        <w:t xml:space="preserve">resultierenden </w:t>
      </w:r>
      <w:r w:rsidR="00F05DFC" w:rsidRPr="0035434A">
        <w:rPr>
          <w:rFonts w:ascii="Arial" w:eastAsia="Calibri" w:hAnsi="Arial" w:cs="Arial"/>
        </w:rPr>
        <w:t>Melde- und Benachrichtigungs</w:t>
      </w:r>
      <w:r w:rsidR="00DE16D0" w:rsidRPr="0035434A">
        <w:rPr>
          <w:rFonts w:ascii="Arial" w:eastAsia="Calibri" w:hAnsi="Arial" w:cs="Arial"/>
        </w:rPr>
        <w:t>pflichten gegenüber der Aufsichtsbehörde und den von einer Verletzung des Schutzes personenbezogener Daten</w:t>
      </w:r>
      <w:r w:rsidR="00DE16D0" w:rsidRPr="00DE16D0">
        <w:rPr>
          <w:rFonts w:ascii="Arial" w:eastAsia="Calibri" w:hAnsi="Arial" w:cs="Arial"/>
        </w:rPr>
        <w:t xml:space="preserve"> betroffenen Personen für </w:t>
      </w:r>
      <w:r w:rsidR="00BD6B31">
        <w:rPr>
          <w:rFonts w:ascii="Arial" w:eastAsia="Calibri" w:hAnsi="Arial" w:cs="Arial"/>
        </w:rPr>
        <w:t>sämtliche</w:t>
      </w:r>
      <w:r w:rsidR="003054EF">
        <w:rPr>
          <w:rFonts w:ascii="Arial" w:eastAsia="Calibri" w:hAnsi="Arial" w:cs="Arial"/>
        </w:rPr>
        <w:t xml:space="preserve"> Wirkbereich</w:t>
      </w:r>
      <w:r w:rsidR="00BD6B31">
        <w:rPr>
          <w:rFonts w:ascii="Arial" w:eastAsia="Calibri" w:hAnsi="Arial" w:cs="Arial"/>
        </w:rPr>
        <w:t>e</w:t>
      </w:r>
      <w:r>
        <w:rPr>
          <w:rFonts w:ascii="Arial" w:eastAsia="Calibri" w:hAnsi="Arial" w:cs="Arial"/>
        </w:rPr>
        <w:t xml:space="preserve">. </w:t>
      </w:r>
      <w:r w:rsidR="00DE16D0" w:rsidRPr="00DE16D0">
        <w:rPr>
          <w:rFonts w:ascii="Arial" w:eastAsia="Calibri" w:hAnsi="Arial" w:cs="Arial"/>
        </w:rPr>
        <w:t xml:space="preserve">Die </w:t>
      </w:r>
      <w:r w:rsidR="000E769C">
        <w:rPr>
          <w:rFonts w:ascii="Arial" w:eastAsia="Calibri" w:hAnsi="Arial" w:cs="Arial"/>
        </w:rPr>
        <w:t>P</w:t>
      </w:r>
      <w:r w:rsidR="00DE16D0" w:rsidRPr="00DE16D0">
        <w:rPr>
          <w:rFonts w:ascii="Arial" w:eastAsia="Calibri" w:hAnsi="Arial" w:cs="Arial"/>
        </w:rPr>
        <w:t xml:space="preserve">arteien informieren sich </w:t>
      </w:r>
      <w:r w:rsidR="00F617A9">
        <w:rPr>
          <w:rFonts w:ascii="Arial" w:eastAsia="Calibri" w:hAnsi="Arial" w:cs="Arial"/>
        </w:rPr>
        <w:t xml:space="preserve">unverzüglich </w:t>
      </w:r>
      <w:r w:rsidR="00DE16D0" w:rsidRPr="00DE16D0">
        <w:rPr>
          <w:rFonts w:ascii="Arial" w:eastAsia="Calibri" w:hAnsi="Arial" w:cs="Arial"/>
        </w:rPr>
        <w:t xml:space="preserve">gegenseitig über </w:t>
      </w:r>
      <w:r w:rsidR="009267AF">
        <w:rPr>
          <w:rFonts w:ascii="Arial" w:eastAsia="Calibri" w:hAnsi="Arial" w:cs="Arial"/>
        </w:rPr>
        <w:t>die</w:t>
      </w:r>
      <w:r w:rsidR="00DE16D0" w:rsidRPr="00DE16D0">
        <w:rPr>
          <w:rFonts w:ascii="Arial" w:eastAsia="Calibri" w:hAnsi="Arial" w:cs="Arial"/>
        </w:rPr>
        <w:t xml:space="preserve"> Meldung </w:t>
      </w:r>
      <w:r w:rsidR="00BA49FE">
        <w:rPr>
          <w:rFonts w:ascii="Arial" w:eastAsia="Calibri" w:hAnsi="Arial" w:cs="Arial"/>
        </w:rPr>
        <w:t xml:space="preserve">von Verletzungen des Schutzes personenbezogener Daten </w:t>
      </w:r>
      <w:r w:rsidR="00DE16D0" w:rsidRPr="00DE16D0">
        <w:rPr>
          <w:rFonts w:ascii="Arial" w:eastAsia="Calibri" w:hAnsi="Arial" w:cs="Arial"/>
        </w:rPr>
        <w:t>an die Aufsichtsbehörde</w:t>
      </w:r>
      <w:r w:rsidR="00F617A9">
        <w:rPr>
          <w:rFonts w:ascii="Arial" w:eastAsia="Calibri" w:hAnsi="Arial" w:cs="Arial"/>
        </w:rPr>
        <w:t xml:space="preserve"> und leiten sich die zur Durchführung der Meldung erforderlichen Informationen jeweils unverzüglich zu</w:t>
      </w:r>
      <w:r w:rsidR="00297D0A">
        <w:rPr>
          <w:rFonts w:ascii="Arial" w:eastAsia="Calibri" w:hAnsi="Arial" w:cs="Arial"/>
        </w:rPr>
        <w:t>.</w:t>
      </w:r>
    </w:p>
    <w:p w:rsidR="00DE16D0" w:rsidRPr="008771EA" w:rsidRDefault="00DE16D0" w:rsidP="0015107C">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w:t>
      </w:r>
      <w:r w:rsidR="00BD6B31">
        <w:rPr>
          <w:rFonts w:ascii="Arial" w:eastAsia="Calibri" w:hAnsi="Arial" w:cs="Arial"/>
          <w:b/>
          <w:color w:val="0070C0"/>
        </w:rPr>
        <w:t>2</w:t>
      </w:r>
    </w:p>
    <w:p w:rsidR="00F05DFC" w:rsidRDefault="00DE16D0" w:rsidP="0015107C">
      <w:pPr>
        <w:jc w:val="both"/>
        <w:rPr>
          <w:rFonts w:ascii="Arial" w:eastAsia="Calibri" w:hAnsi="Arial" w:cs="Arial"/>
        </w:rPr>
      </w:pPr>
      <w:r w:rsidRPr="00DE16D0">
        <w:rPr>
          <w:rFonts w:ascii="Arial" w:eastAsia="Calibri" w:hAnsi="Arial" w:cs="Arial"/>
        </w:rPr>
        <w:t>Dokumentationen</w:t>
      </w:r>
      <w:r w:rsidR="0060445A">
        <w:rPr>
          <w:rFonts w:ascii="Arial" w:eastAsia="Calibri" w:hAnsi="Arial" w:cs="Arial"/>
        </w:rPr>
        <w:t xml:space="preserve"> im Sinne von Art. 5 Abs. 2 DS-GVO</w:t>
      </w:r>
      <w:r w:rsidRPr="00DE16D0">
        <w:rPr>
          <w:rFonts w:ascii="Arial" w:eastAsia="Calibri" w:hAnsi="Arial" w:cs="Arial"/>
        </w:rPr>
        <w:t>, die dem Nachweis der ordnungsgemäßen Datenverarbeitung die</w:t>
      </w:r>
      <w:r w:rsidR="000E769C">
        <w:rPr>
          <w:rFonts w:ascii="Arial" w:eastAsia="Calibri" w:hAnsi="Arial" w:cs="Arial"/>
        </w:rPr>
        <w:t>nen, werden durch jede P</w:t>
      </w:r>
      <w:r w:rsidRPr="00DE16D0">
        <w:rPr>
          <w:rFonts w:ascii="Arial" w:eastAsia="Calibri" w:hAnsi="Arial" w:cs="Arial"/>
        </w:rPr>
        <w:t xml:space="preserve">artei entsprechend den </w:t>
      </w:r>
      <w:r w:rsidR="009267AF">
        <w:rPr>
          <w:rFonts w:ascii="Arial" w:eastAsia="Calibri" w:hAnsi="Arial" w:cs="Arial"/>
        </w:rPr>
        <w:t xml:space="preserve">rechtlichen Befugnissen und Verpflichtungen </w:t>
      </w:r>
      <w:r w:rsidRPr="00DE16D0">
        <w:rPr>
          <w:rFonts w:ascii="Arial" w:eastAsia="Calibri" w:hAnsi="Arial" w:cs="Arial"/>
        </w:rPr>
        <w:t>über das Vertragsende hinaus aufbewahrt.</w:t>
      </w:r>
    </w:p>
    <w:p w:rsidR="00DE16D0" w:rsidRPr="008771EA" w:rsidRDefault="00DE16D0" w:rsidP="0015107C">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w:t>
      </w:r>
      <w:r w:rsidR="00BD6B31">
        <w:rPr>
          <w:rFonts w:ascii="Arial" w:eastAsia="Calibri" w:hAnsi="Arial" w:cs="Arial"/>
          <w:b/>
          <w:color w:val="0070C0"/>
        </w:rPr>
        <w:t>3</w:t>
      </w:r>
    </w:p>
    <w:p w:rsidR="00DE16D0" w:rsidRDefault="001206EA" w:rsidP="0015107C">
      <w:pPr>
        <w:jc w:val="both"/>
        <w:rPr>
          <w:rFonts w:ascii="Arial" w:eastAsia="Times New Roman" w:hAnsi="Arial" w:cs="Arial"/>
          <w:lang w:eastAsia="de-DE"/>
        </w:rPr>
      </w:pPr>
      <w:r>
        <w:rPr>
          <w:rFonts w:ascii="Arial" w:eastAsia="Times New Roman" w:hAnsi="Arial" w:cs="Arial"/>
          <w:lang w:eastAsia="de-DE"/>
        </w:rPr>
        <w:t xml:space="preserve">(1) </w:t>
      </w:r>
      <w:r w:rsidR="000E769C">
        <w:rPr>
          <w:rFonts w:ascii="Arial" w:eastAsia="Times New Roman" w:hAnsi="Arial" w:cs="Arial"/>
          <w:lang w:eastAsia="de-DE"/>
        </w:rPr>
        <w:t>Die P</w:t>
      </w:r>
      <w:r w:rsidR="00DE16D0" w:rsidRPr="00DE16D0">
        <w:rPr>
          <w:rFonts w:ascii="Arial" w:eastAsia="Times New Roman" w:hAnsi="Arial" w:cs="Arial"/>
          <w:lang w:eastAsia="de-DE"/>
        </w:rPr>
        <w:t xml:space="preserve">arteien stellen innerhalb ihres </w:t>
      </w:r>
      <w:r w:rsidR="00DE16D0">
        <w:rPr>
          <w:rFonts w:ascii="Arial" w:eastAsia="Times New Roman" w:hAnsi="Arial" w:cs="Arial"/>
          <w:lang w:eastAsia="de-DE"/>
        </w:rPr>
        <w:t xml:space="preserve">Wirkbereiches </w:t>
      </w:r>
      <w:r w:rsidR="00DE16D0" w:rsidRPr="00DE16D0">
        <w:rPr>
          <w:rFonts w:ascii="Arial" w:eastAsia="Times New Roman" w:hAnsi="Arial" w:cs="Arial"/>
          <w:lang w:eastAsia="de-DE"/>
        </w:rPr>
        <w:t>sicher, dass alle mit der Datenverarbeitung befassten Mitarbeitenden die Vertraulichkeit der Daten gemäß</w:t>
      </w:r>
      <w:r w:rsidR="009A55BF">
        <w:rPr>
          <w:rFonts w:ascii="Arial" w:eastAsia="Times New Roman" w:hAnsi="Arial" w:cs="Arial"/>
          <w:lang w:eastAsia="de-DE"/>
        </w:rPr>
        <w:t xml:space="preserve"> </w:t>
      </w:r>
      <w:r w:rsidR="00041260">
        <w:rPr>
          <w:rFonts w:ascii="Arial" w:eastAsia="Times New Roman" w:hAnsi="Arial" w:cs="Arial"/>
          <w:lang w:eastAsia="de-DE"/>
        </w:rPr>
        <w:t xml:space="preserve">den </w:t>
      </w:r>
      <w:r w:rsidR="00041260" w:rsidRPr="00DE16D0">
        <w:rPr>
          <w:rFonts w:ascii="Arial" w:eastAsia="Times New Roman" w:hAnsi="Arial" w:cs="Arial"/>
          <w:lang w:eastAsia="de-DE"/>
        </w:rPr>
        <w:t>Artikeln</w:t>
      </w:r>
      <w:r w:rsidR="009A55BF">
        <w:rPr>
          <w:rFonts w:ascii="Arial" w:eastAsia="Times New Roman" w:hAnsi="Arial" w:cs="Arial"/>
          <w:lang w:eastAsia="de-DE"/>
        </w:rPr>
        <w:t> </w:t>
      </w:r>
      <w:r w:rsidR="00DE16D0" w:rsidRPr="00DE16D0">
        <w:rPr>
          <w:rFonts w:ascii="Arial" w:eastAsia="Times New Roman" w:hAnsi="Arial" w:cs="Arial"/>
          <w:lang w:eastAsia="de-DE"/>
        </w:rPr>
        <w:t>28</w:t>
      </w:r>
      <w:r w:rsidR="009A55BF">
        <w:rPr>
          <w:rFonts w:ascii="Arial" w:eastAsia="Times New Roman" w:hAnsi="Arial" w:cs="Arial"/>
          <w:lang w:eastAsia="de-DE"/>
        </w:rPr>
        <w:t> </w:t>
      </w:r>
      <w:r w:rsidR="00DE16D0" w:rsidRPr="00DE16D0">
        <w:rPr>
          <w:rFonts w:ascii="Arial" w:eastAsia="Times New Roman" w:hAnsi="Arial" w:cs="Arial"/>
          <w:lang w:eastAsia="de-DE"/>
        </w:rPr>
        <w:t>Abs. 3, 29 und 32 DS</w:t>
      </w:r>
      <w:r w:rsidR="00505947">
        <w:rPr>
          <w:rFonts w:ascii="Arial" w:eastAsia="Times New Roman" w:hAnsi="Arial" w:cs="Arial"/>
          <w:lang w:eastAsia="de-DE"/>
        </w:rPr>
        <w:t>-</w:t>
      </w:r>
      <w:r w:rsidR="00DE16D0" w:rsidRPr="00DE16D0">
        <w:rPr>
          <w:rFonts w:ascii="Arial" w:eastAsia="Times New Roman" w:hAnsi="Arial" w:cs="Arial"/>
          <w:lang w:eastAsia="de-DE"/>
        </w:rPr>
        <w:t xml:space="preserve">GVO für die Zeit ihrer Tätigkeit wie auch nach Beendigung des Beschäftigungsverhältnisses wahren und dass diese vor Aufnahme ihrer Tätigkeit entsprechend auf das Datengeheimnis verpflichtet </w:t>
      </w:r>
      <w:r w:rsidR="008C3D2D">
        <w:rPr>
          <w:rFonts w:ascii="Arial" w:eastAsia="Times New Roman" w:hAnsi="Arial" w:cs="Arial"/>
          <w:lang w:eastAsia="de-DE"/>
        </w:rPr>
        <w:t>sowie</w:t>
      </w:r>
      <w:r w:rsidR="008C3D2D" w:rsidRPr="00DE16D0">
        <w:rPr>
          <w:rFonts w:ascii="Arial" w:eastAsia="Times New Roman" w:hAnsi="Arial" w:cs="Arial"/>
          <w:lang w:eastAsia="de-DE"/>
        </w:rPr>
        <w:t xml:space="preserve"> </w:t>
      </w:r>
      <w:r w:rsidR="00DE16D0" w:rsidRPr="00DE16D0">
        <w:rPr>
          <w:rFonts w:ascii="Arial" w:eastAsia="Times New Roman" w:hAnsi="Arial" w:cs="Arial"/>
          <w:lang w:eastAsia="de-DE"/>
        </w:rPr>
        <w:t>in die für sie relevanten Bestimmungen zum Datenschutz eingewiesen werden.</w:t>
      </w:r>
    </w:p>
    <w:p w:rsidR="001206EA" w:rsidRDefault="001206EA" w:rsidP="0015107C">
      <w:pPr>
        <w:jc w:val="both"/>
        <w:rPr>
          <w:rFonts w:ascii="Arial" w:eastAsia="Times New Roman" w:hAnsi="Arial" w:cs="Arial"/>
          <w:lang w:eastAsia="de-DE"/>
        </w:rPr>
      </w:pPr>
      <w:r>
        <w:rPr>
          <w:rFonts w:ascii="Arial" w:eastAsia="Times New Roman" w:hAnsi="Arial" w:cs="Arial"/>
          <w:lang w:eastAsia="de-DE"/>
        </w:rPr>
        <w:t xml:space="preserve">(2) </w:t>
      </w:r>
      <w:r w:rsidRPr="00532A80">
        <w:rPr>
          <w:rFonts w:ascii="Arial" w:eastAsia="Times New Roman" w:hAnsi="Arial" w:cs="Arial"/>
          <w:lang w:eastAsia="de-DE"/>
        </w:rPr>
        <w:t xml:space="preserve">Die </w:t>
      </w:r>
      <w:r w:rsidR="000E769C">
        <w:rPr>
          <w:rFonts w:ascii="Arial" w:eastAsia="Times New Roman" w:hAnsi="Arial" w:cs="Arial"/>
          <w:lang w:eastAsia="de-DE"/>
        </w:rPr>
        <w:t>P</w:t>
      </w:r>
      <w:r>
        <w:rPr>
          <w:rFonts w:ascii="Arial" w:eastAsia="Times New Roman" w:hAnsi="Arial" w:cs="Arial"/>
          <w:lang w:eastAsia="de-DE"/>
        </w:rPr>
        <w:t>arteien</w:t>
      </w:r>
      <w:r w:rsidRPr="00532A80">
        <w:rPr>
          <w:rFonts w:ascii="Arial" w:eastAsia="Times New Roman" w:hAnsi="Arial" w:cs="Arial"/>
          <w:lang w:eastAsia="de-DE"/>
        </w:rPr>
        <w:t xml:space="preserve"> haben eigenständig dafür Sorge zu tragen, dass sie sä</w:t>
      </w:r>
      <w:r>
        <w:rPr>
          <w:rFonts w:ascii="Arial" w:eastAsia="Times New Roman" w:hAnsi="Arial" w:cs="Arial"/>
          <w:lang w:eastAsia="de-DE"/>
        </w:rPr>
        <w:t xml:space="preserve">mtliche in Bezug auf die Daten </w:t>
      </w:r>
      <w:r w:rsidRPr="00532A80">
        <w:rPr>
          <w:rFonts w:ascii="Arial" w:eastAsia="Times New Roman" w:hAnsi="Arial" w:cs="Arial"/>
          <w:lang w:eastAsia="de-DE"/>
        </w:rPr>
        <w:t>bestehenden gesetzlichen Aufbewahrungspflichten einh</w:t>
      </w:r>
      <w:r>
        <w:rPr>
          <w:rFonts w:ascii="Arial" w:eastAsia="Times New Roman" w:hAnsi="Arial" w:cs="Arial"/>
          <w:lang w:eastAsia="de-DE"/>
        </w:rPr>
        <w:t xml:space="preserve">alten. Sie haben hierzu </w:t>
      </w:r>
      <w:r w:rsidRPr="00532A80">
        <w:rPr>
          <w:rFonts w:ascii="Arial" w:eastAsia="Times New Roman" w:hAnsi="Arial" w:cs="Arial"/>
          <w:lang w:eastAsia="de-DE"/>
        </w:rPr>
        <w:t>angemessene Datensicherheitsvorkehrungen (Art. 32 ff. DS</w:t>
      </w:r>
      <w:r>
        <w:rPr>
          <w:rFonts w:ascii="Arial" w:eastAsia="Times New Roman" w:hAnsi="Arial" w:cs="Arial"/>
          <w:lang w:eastAsia="de-DE"/>
        </w:rPr>
        <w:t>-GVO) zu treffen</w:t>
      </w:r>
      <w:r w:rsidRPr="00532A80">
        <w:rPr>
          <w:rFonts w:ascii="Arial" w:eastAsia="Times New Roman" w:hAnsi="Arial" w:cs="Arial"/>
          <w:lang w:eastAsia="de-DE"/>
        </w:rPr>
        <w:t>. Dies gilt insbesondere im Falle der Beendigung der Zusammenarbeit</w:t>
      </w:r>
      <w:r>
        <w:rPr>
          <w:rFonts w:ascii="Arial" w:eastAsia="Times New Roman" w:hAnsi="Arial" w:cs="Arial"/>
          <w:lang w:eastAsia="de-DE"/>
        </w:rPr>
        <w:t>.</w:t>
      </w:r>
    </w:p>
    <w:p w:rsidR="001206EA" w:rsidRDefault="00BE6722" w:rsidP="0015107C">
      <w:pPr>
        <w:jc w:val="both"/>
        <w:rPr>
          <w:rFonts w:ascii="Arial" w:eastAsia="Times New Roman" w:hAnsi="Arial" w:cs="Arial"/>
          <w:lang w:eastAsia="de-DE"/>
        </w:rPr>
      </w:pPr>
      <w:r w:rsidRPr="00D822CA">
        <w:rPr>
          <w:rFonts w:ascii="Arial" w:eastAsia="Times New Roman" w:hAnsi="Arial" w:cs="Arial"/>
          <w:lang w:eastAsia="de-DE"/>
        </w:rPr>
        <w:t>(3)</w:t>
      </w:r>
      <w:r w:rsidR="00CE297A">
        <w:rPr>
          <w:rFonts w:ascii="Arial" w:eastAsia="Times New Roman" w:hAnsi="Arial" w:cs="Arial"/>
          <w:lang w:eastAsia="de-DE"/>
        </w:rPr>
        <w:t xml:space="preserve"> Die Implementierung, Voreinstellung und der Betrieb der Systeme sind unter Beachtung der Vorgaben der DS-GVO und anderer Regelungswerke, insbesondere unter Beachtung der Grundsätze des Datenschutzes durch Design und datenschutzfreundliche Voreinstellungen</w:t>
      </w:r>
      <w:r w:rsidR="000E769C">
        <w:rPr>
          <w:rFonts w:ascii="Arial" w:eastAsia="Times New Roman" w:hAnsi="Arial" w:cs="Arial"/>
          <w:lang w:eastAsia="de-DE"/>
        </w:rPr>
        <w:t xml:space="preserve"> sowie</w:t>
      </w:r>
      <w:r w:rsidR="00CE297A">
        <w:rPr>
          <w:rFonts w:ascii="Arial" w:eastAsia="Times New Roman" w:hAnsi="Arial" w:cs="Arial"/>
          <w:lang w:eastAsia="de-DE"/>
        </w:rPr>
        <w:t xml:space="preserve"> </w:t>
      </w:r>
      <w:r w:rsidR="00D822CA">
        <w:rPr>
          <w:rFonts w:ascii="Arial" w:eastAsia="Times New Roman" w:hAnsi="Arial" w:cs="Arial"/>
          <w:lang w:eastAsia="de-DE"/>
        </w:rPr>
        <w:t>unter Verwendung von dem Stand der Technik entsprechenden geeigneten technischen und organisatorischen Maßnahmen durchzuführen.</w:t>
      </w:r>
    </w:p>
    <w:p w:rsidR="00AD3804" w:rsidRPr="008771EA" w:rsidRDefault="007302BB" w:rsidP="0015107C">
      <w:pPr>
        <w:jc w:val="center"/>
        <w:rPr>
          <w:rFonts w:ascii="Arial" w:eastAsia="Calibri" w:hAnsi="Arial" w:cs="Arial"/>
          <w:b/>
          <w:color w:val="0070C0"/>
        </w:rPr>
      </w:pPr>
      <w:r w:rsidRPr="007302BB">
        <w:rPr>
          <w:rFonts w:ascii="Arial" w:eastAsia="Times New Roman" w:hAnsi="Arial" w:cs="Arial"/>
          <w:lang w:eastAsia="de-DE"/>
        </w:rPr>
        <w:t xml:space="preserve">(4) </w:t>
      </w:r>
      <w:r w:rsidR="00AD3804" w:rsidRPr="008771EA">
        <w:rPr>
          <w:rFonts w:ascii="Arial" w:eastAsia="Calibri" w:hAnsi="Arial" w:cs="Arial"/>
          <w:b/>
          <w:color w:val="0070C0"/>
        </w:rPr>
        <w:t xml:space="preserve">§ </w:t>
      </w:r>
      <w:r w:rsidR="00872D0E" w:rsidRPr="008771EA">
        <w:rPr>
          <w:rFonts w:ascii="Arial" w:eastAsia="Calibri" w:hAnsi="Arial" w:cs="Arial"/>
          <w:b/>
          <w:color w:val="0070C0"/>
        </w:rPr>
        <w:t>1</w:t>
      </w:r>
      <w:r w:rsidR="00BD6B31">
        <w:rPr>
          <w:rFonts w:ascii="Arial" w:eastAsia="Calibri" w:hAnsi="Arial" w:cs="Arial"/>
          <w:b/>
          <w:color w:val="0070C0"/>
        </w:rPr>
        <w:t>4</w:t>
      </w:r>
    </w:p>
    <w:p w:rsidR="00E77AC1" w:rsidRDefault="00801FAF" w:rsidP="0015107C">
      <w:pPr>
        <w:jc w:val="both"/>
        <w:rPr>
          <w:rFonts w:ascii="Arial" w:eastAsia="Times New Roman" w:hAnsi="Arial" w:cs="Arial"/>
          <w:lang w:eastAsia="de-DE"/>
        </w:rPr>
      </w:pPr>
      <w:r w:rsidRPr="00801FAF">
        <w:rPr>
          <w:rFonts w:ascii="Arial" w:eastAsia="Times New Roman" w:hAnsi="Arial" w:cs="Arial"/>
          <w:lang w:eastAsia="de-DE"/>
        </w:rPr>
        <w:t>(1</w:t>
      </w:r>
      <w:r>
        <w:rPr>
          <w:rFonts w:ascii="Arial" w:eastAsia="Times New Roman" w:hAnsi="Arial" w:cs="Arial"/>
          <w:lang w:eastAsia="de-DE"/>
        </w:rPr>
        <w:t xml:space="preserve">) </w:t>
      </w:r>
      <w:r w:rsidR="000E769C">
        <w:rPr>
          <w:rFonts w:ascii="Arial" w:eastAsia="Times New Roman" w:hAnsi="Arial" w:cs="Arial"/>
          <w:lang w:eastAsia="de-DE"/>
        </w:rPr>
        <w:t>Die P</w:t>
      </w:r>
      <w:r w:rsidR="00AD3804" w:rsidRPr="00801FAF">
        <w:rPr>
          <w:rFonts w:ascii="Arial" w:eastAsia="Times New Roman" w:hAnsi="Arial" w:cs="Arial"/>
          <w:lang w:eastAsia="de-DE"/>
        </w:rPr>
        <w:t>arteien verpflichten sich</w:t>
      </w:r>
      <w:r w:rsidR="00A01EE1" w:rsidRPr="00801FAF">
        <w:rPr>
          <w:rFonts w:ascii="Arial" w:eastAsia="Times New Roman" w:hAnsi="Arial" w:cs="Arial"/>
          <w:lang w:eastAsia="de-DE"/>
        </w:rPr>
        <w:t>,</w:t>
      </w:r>
      <w:r w:rsidR="00AD3804" w:rsidRPr="00801FAF">
        <w:rPr>
          <w:rFonts w:ascii="Arial" w:eastAsia="Times New Roman" w:hAnsi="Arial" w:cs="Arial"/>
          <w:lang w:eastAsia="de-DE"/>
        </w:rPr>
        <w:t xml:space="preserve"> beim Einsatz von Auftragsverarbeitern </w:t>
      </w:r>
      <w:r w:rsidR="00C15D72">
        <w:rPr>
          <w:rFonts w:ascii="Arial" w:eastAsia="Times New Roman" w:hAnsi="Arial" w:cs="Arial"/>
          <w:lang w:eastAsia="de-DE"/>
        </w:rPr>
        <w:t xml:space="preserve">im Anwendungsbereich dieser Vereinbarung (siehe § 1) </w:t>
      </w:r>
      <w:r w:rsidR="00AD3804" w:rsidRPr="00801FAF">
        <w:rPr>
          <w:rFonts w:ascii="Arial" w:eastAsia="Times New Roman" w:hAnsi="Arial" w:cs="Arial"/>
          <w:lang w:eastAsia="de-DE"/>
        </w:rPr>
        <w:t xml:space="preserve">einen Vertrag nach Art. 28 </w:t>
      </w:r>
      <w:r w:rsidR="00505947" w:rsidRPr="00801FAF">
        <w:rPr>
          <w:rFonts w:ascii="Arial" w:eastAsia="Times New Roman" w:hAnsi="Arial" w:cs="Arial"/>
          <w:lang w:eastAsia="de-DE"/>
        </w:rPr>
        <w:t>DS-GVO</w:t>
      </w:r>
      <w:r w:rsidR="00AD3804" w:rsidRPr="00801FAF">
        <w:rPr>
          <w:rFonts w:ascii="Arial" w:eastAsia="Times New Roman" w:hAnsi="Arial" w:cs="Arial"/>
          <w:lang w:eastAsia="de-DE"/>
        </w:rPr>
        <w:t xml:space="preserve"> abzuschließen und </w:t>
      </w:r>
      <w:r w:rsidR="00AD3804" w:rsidRPr="00F617A9">
        <w:rPr>
          <w:rFonts w:ascii="Arial" w:eastAsia="Times New Roman" w:hAnsi="Arial" w:cs="Arial"/>
          <w:lang w:eastAsia="de-DE"/>
        </w:rPr>
        <w:t xml:space="preserve">die </w:t>
      </w:r>
      <w:r w:rsidR="00505947" w:rsidRPr="00F617A9">
        <w:rPr>
          <w:rFonts w:ascii="Arial" w:eastAsia="Times New Roman" w:hAnsi="Arial" w:cs="Arial"/>
          <w:lang w:eastAsia="de-DE"/>
        </w:rPr>
        <w:t xml:space="preserve">schriftliche Zustimmung der </w:t>
      </w:r>
      <w:r w:rsidR="00AD3804" w:rsidRPr="00801FAF">
        <w:rPr>
          <w:rFonts w:ascii="Arial" w:eastAsia="Times New Roman" w:hAnsi="Arial" w:cs="Arial"/>
          <w:lang w:eastAsia="de-DE"/>
        </w:rPr>
        <w:t>ander</w:t>
      </w:r>
      <w:r w:rsidR="00AD3804" w:rsidRPr="005D2B2E">
        <w:rPr>
          <w:rFonts w:ascii="Arial" w:eastAsia="Times New Roman" w:hAnsi="Arial" w:cs="Arial"/>
          <w:lang w:eastAsia="de-DE"/>
        </w:rPr>
        <w:t>e</w:t>
      </w:r>
      <w:r w:rsidR="00505947" w:rsidRPr="005D2B2E">
        <w:rPr>
          <w:rFonts w:ascii="Arial" w:eastAsia="Times New Roman" w:hAnsi="Arial" w:cs="Arial"/>
          <w:lang w:eastAsia="de-DE"/>
        </w:rPr>
        <w:t>n</w:t>
      </w:r>
      <w:r w:rsidR="00AD3804" w:rsidRPr="00801FAF">
        <w:rPr>
          <w:rFonts w:ascii="Arial" w:eastAsia="Times New Roman" w:hAnsi="Arial" w:cs="Arial"/>
          <w:lang w:eastAsia="de-DE"/>
        </w:rPr>
        <w:t xml:space="preserve"> Vertragspartei vor Abschluss des Vertrages</w:t>
      </w:r>
      <w:r w:rsidR="00505947" w:rsidRPr="00801FAF">
        <w:rPr>
          <w:rFonts w:ascii="Arial" w:eastAsia="Times New Roman" w:hAnsi="Arial" w:cs="Arial"/>
          <w:lang w:eastAsia="de-DE"/>
        </w:rPr>
        <w:t xml:space="preserve"> einzuholen</w:t>
      </w:r>
      <w:r w:rsidR="00AD3804" w:rsidRPr="00801FAF">
        <w:rPr>
          <w:rFonts w:ascii="Arial" w:eastAsia="Times New Roman" w:hAnsi="Arial" w:cs="Arial"/>
          <w:lang w:eastAsia="de-DE"/>
        </w:rPr>
        <w:t>.</w:t>
      </w:r>
      <w:r w:rsidR="00AD3804" w:rsidRPr="0012166C">
        <w:rPr>
          <w:rFonts w:ascii="Arial" w:eastAsia="Times New Roman" w:hAnsi="Arial" w:cs="Arial"/>
          <w:lang w:eastAsia="de-DE"/>
        </w:rPr>
        <w:t xml:space="preserve"> </w:t>
      </w:r>
      <w:r w:rsidR="0012166C" w:rsidRPr="0035434A">
        <w:rPr>
          <w:rFonts w:ascii="Arial" w:eastAsia="Times New Roman" w:hAnsi="Arial" w:cs="Arial"/>
          <w:lang w:eastAsia="de-DE"/>
        </w:rPr>
        <w:t>Jede Partei hat das Recht, die Beauftragung eines bestimmten Auftragsverarbeiters bei Vorliegen wichtiger Gründe zu untersagen.</w:t>
      </w:r>
    </w:p>
    <w:p w:rsidR="00AD3804" w:rsidRPr="00801FAF" w:rsidRDefault="0012166C" w:rsidP="0015107C">
      <w:pPr>
        <w:jc w:val="both"/>
        <w:rPr>
          <w:lang w:eastAsia="de-DE"/>
        </w:rPr>
      </w:pPr>
      <w:r w:rsidRPr="00CA3BF9" w:rsidDel="0012166C">
        <w:rPr>
          <w:rFonts w:ascii="Arial" w:eastAsia="Times New Roman" w:hAnsi="Arial" w:cs="Arial"/>
          <w:i/>
          <w:u w:val="single"/>
          <w:lang w:eastAsia="de-DE"/>
        </w:rPr>
        <w:t xml:space="preserve"> </w:t>
      </w:r>
      <w:r w:rsidR="00801FAF" w:rsidRPr="00801FAF">
        <w:rPr>
          <w:rFonts w:ascii="Arial" w:hAnsi="Arial" w:cs="Arial"/>
          <w:lang w:eastAsia="de-DE"/>
        </w:rPr>
        <w:t>(2)</w:t>
      </w:r>
      <w:r w:rsidR="00801FAF">
        <w:rPr>
          <w:lang w:eastAsia="de-DE"/>
        </w:rPr>
        <w:t xml:space="preserve"> </w:t>
      </w:r>
      <w:r w:rsidR="000E769C">
        <w:rPr>
          <w:rFonts w:ascii="Arial" w:hAnsi="Arial" w:cs="Arial"/>
          <w:lang w:eastAsia="de-DE"/>
        </w:rPr>
        <w:t>Die P</w:t>
      </w:r>
      <w:r w:rsidR="00AD3804" w:rsidRPr="00801FAF">
        <w:rPr>
          <w:rFonts w:ascii="Arial" w:hAnsi="Arial" w:cs="Arial"/>
          <w:lang w:eastAsia="de-DE"/>
        </w:rPr>
        <w:t>arteien informieren sich gegenseitig rechtzeitig über jede beabsichtigte Änderung in Bezug auf die Hinzuziehung oder Ersetzung von als Subunternehmer eingesetzten Auftragsverarbeitern und beauftragen nur solche Subunternehmer, die die Anforderungen des Datenschutzrechts und die Festlegungen dieses Vertrages erfüllen. Nicht als Leistungen von Subunternehmern im Sinne dieser Regelung gelten Dienstleistungen, die die Vertragsparteien bei Dritten als Nebenleistung zur Unterstützung der Auftragsdurchführung in Anspruch nehmen, beispielsweise Telekommunikations</w:t>
      </w:r>
      <w:r w:rsidR="008C3D2D">
        <w:rPr>
          <w:rFonts w:ascii="Arial" w:hAnsi="Arial" w:cs="Arial"/>
          <w:lang w:eastAsia="de-DE"/>
        </w:rPr>
        <w:t>-</w:t>
      </w:r>
      <w:r w:rsidR="00AD3804" w:rsidRPr="00801FAF">
        <w:rPr>
          <w:rFonts w:ascii="Arial" w:hAnsi="Arial" w:cs="Arial"/>
          <w:lang w:eastAsia="de-DE"/>
        </w:rPr>
        <w:t>dienstleistun</w:t>
      </w:r>
      <w:r w:rsidR="000E769C">
        <w:rPr>
          <w:rFonts w:ascii="Arial" w:hAnsi="Arial" w:cs="Arial"/>
          <w:lang w:eastAsia="de-DE"/>
        </w:rPr>
        <w:t>gen und Wartungen. Die P</w:t>
      </w:r>
      <w:r w:rsidR="00AD3804" w:rsidRPr="00801FAF">
        <w:rPr>
          <w:rFonts w:ascii="Arial" w:hAnsi="Arial" w:cs="Arial"/>
          <w:lang w:eastAsia="de-DE"/>
        </w:rPr>
        <w:t>arteien sind jedoch verpflichtet, zur Gewährleistung des Schutzes und der Sicherheit der personenbezogenen Daten auch bei fremd vergebenen Nebenleistungen angemessene und gesetzeskonforme vertragliche Vereinbarungen zu treffen sowie Kontrollmaßnahmen zu ergreifen.</w:t>
      </w:r>
    </w:p>
    <w:p w:rsidR="008771EA" w:rsidRPr="009F27A8" w:rsidRDefault="007302BB" w:rsidP="009F27A8">
      <w:pPr>
        <w:jc w:val="both"/>
        <w:rPr>
          <w:rFonts w:ascii="Arial" w:eastAsia="Calibri" w:hAnsi="Arial" w:cs="Arial"/>
          <w:i/>
        </w:rPr>
      </w:pPr>
      <w:r w:rsidRPr="00CA3BF9">
        <w:rPr>
          <w:rFonts w:ascii="Arial" w:eastAsia="Calibri" w:hAnsi="Arial" w:cs="Arial"/>
          <w:i/>
        </w:rPr>
        <w:t xml:space="preserve">(3) </w:t>
      </w:r>
      <w:r w:rsidR="00AD3804" w:rsidRPr="00CA3BF9">
        <w:rPr>
          <w:rFonts w:ascii="Arial" w:eastAsia="Calibri" w:hAnsi="Arial" w:cs="Arial"/>
          <w:i/>
        </w:rPr>
        <w:t xml:space="preserve">Es werden nur Auftragsverarbeiter in Zusammenhang mit diesem Vertrag eingesetzt, die </w:t>
      </w:r>
      <w:r w:rsidR="00E77AC1" w:rsidRPr="00CA3BF9">
        <w:rPr>
          <w:rFonts w:ascii="Arial" w:eastAsia="Calibri" w:hAnsi="Arial" w:cs="Arial"/>
          <w:i/>
        </w:rPr>
        <w:t xml:space="preserve">der gesetzlichen Pflicht zur Bestellung </w:t>
      </w:r>
      <w:r w:rsidR="00AD3804" w:rsidRPr="00CA3BF9">
        <w:rPr>
          <w:rFonts w:ascii="Arial" w:eastAsia="Calibri" w:hAnsi="Arial" w:cs="Arial"/>
          <w:i/>
        </w:rPr>
        <w:t>eine</w:t>
      </w:r>
      <w:r w:rsidR="00E77AC1" w:rsidRPr="00CA3BF9">
        <w:rPr>
          <w:rFonts w:ascii="Arial" w:eastAsia="Calibri" w:hAnsi="Arial" w:cs="Arial"/>
          <w:i/>
        </w:rPr>
        <w:t>s</w:t>
      </w:r>
      <w:r w:rsidR="00AD3804" w:rsidRPr="00CA3BF9">
        <w:rPr>
          <w:rFonts w:ascii="Arial" w:eastAsia="Calibri" w:hAnsi="Arial" w:cs="Arial"/>
          <w:i/>
        </w:rPr>
        <w:t xml:space="preserve"> Datenschutzbeauftragten </w:t>
      </w:r>
      <w:r w:rsidR="00E77AC1" w:rsidRPr="00CA3BF9">
        <w:rPr>
          <w:rFonts w:ascii="Arial" w:eastAsia="Calibri" w:hAnsi="Arial" w:cs="Arial"/>
          <w:i/>
        </w:rPr>
        <w:t>unterliegen</w:t>
      </w:r>
      <w:r w:rsidR="00AD3804" w:rsidRPr="00CA3BF9">
        <w:rPr>
          <w:rFonts w:ascii="Arial" w:eastAsia="Calibri" w:hAnsi="Arial" w:cs="Arial"/>
          <w:i/>
        </w:rPr>
        <w:t>.</w:t>
      </w:r>
    </w:p>
    <w:p w:rsidR="00567CE4" w:rsidRPr="008771EA" w:rsidRDefault="00567CE4" w:rsidP="0015107C">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w:t>
      </w:r>
      <w:r w:rsidR="0012166C">
        <w:rPr>
          <w:rFonts w:ascii="Arial" w:eastAsia="Calibri" w:hAnsi="Arial" w:cs="Arial"/>
          <w:b/>
          <w:color w:val="0070C0"/>
        </w:rPr>
        <w:t>5</w:t>
      </w:r>
    </w:p>
    <w:p w:rsidR="00567CE4" w:rsidRDefault="000E769C" w:rsidP="0015107C">
      <w:pPr>
        <w:jc w:val="both"/>
        <w:rPr>
          <w:rFonts w:ascii="Arial" w:eastAsia="Calibri" w:hAnsi="Arial" w:cs="Arial"/>
        </w:rPr>
      </w:pPr>
      <w:r>
        <w:rPr>
          <w:rFonts w:ascii="Arial" w:eastAsia="Calibri" w:hAnsi="Arial" w:cs="Arial"/>
        </w:rPr>
        <w:t>Die P</w:t>
      </w:r>
      <w:r w:rsidR="00336EDC">
        <w:rPr>
          <w:rFonts w:ascii="Arial" w:eastAsia="Calibri" w:hAnsi="Arial" w:cs="Arial"/>
        </w:rPr>
        <w:t>arteien nehmen</w:t>
      </w:r>
      <w:r w:rsidR="00336EDC" w:rsidRPr="00336EDC">
        <w:rPr>
          <w:rFonts w:ascii="Arial" w:eastAsia="Calibri" w:hAnsi="Arial" w:cs="Arial"/>
        </w:rPr>
        <w:t xml:space="preserve"> die Verarbeitungstätigkeiten in das Verarb</w:t>
      </w:r>
      <w:r w:rsidR="00336EDC">
        <w:rPr>
          <w:rFonts w:ascii="Arial" w:eastAsia="Calibri" w:hAnsi="Arial" w:cs="Arial"/>
        </w:rPr>
        <w:t>eitungsverzeichnis nach Art. 30 Abs. 1</w:t>
      </w:r>
      <w:r w:rsidR="00336EDC" w:rsidRPr="00336EDC">
        <w:rPr>
          <w:rFonts w:ascii="Arial" w:eastAsia="Calibri" w:hAnsi="Arial" w:cs="Arial"/>
        </w:rPr>
        <w:t xml:space="preserve"> DS</w:t>
      </w:r>
      <w:r w:rsidR="00336EDC">
        <w:rPr>
          <w:rFonts w:ascii="Arial" w:eastAsia="Calibri" w:hAnsi="Arial" w:cs="Arial"/>
        </w:rPr>
        <w:t>-GVO auf, auch und insbesondere mit einem Vermerk</w:t>
      </w:r>
      <w:r w:rsidR="00336EDC" w:rsidRPr="00336EDC">
        <w:rPr>
          <w:rFonts w:ascii="Arial" w:eastAsia="Calibri" w:hAnsi="Arial" w:cs="Arial"/>
        </w:rPr>
        <w:t xml:space="preserve"> </w:t>
      </w:r>
      <w:r w:rsidR="00336EDC">
        <w:rPr>
          <w:rFonts w:ascii="Arial" w:eastAsia="Calibri" w:hAnsi="Arial" w:cs="Arial"/>
        </w:rPr>
        <w:t>zur Natur des</w:t>
      </w:r>
      <w:r w:rsidR="00336EDC" w:rsidRPr="00336EDC">
        <w:rPr>
          <w:rFonts w:ascii="Arial" w:eastAsia="Calibri" w:hAnsi="Arial" w:cs="Arial"/>
        </w:rPr>
        <w:t xml:space="preserve"> Verarbeitungsverfahren</w:t>
      </w:r>
      <w:r w:rsidR="00336EDC">
        <w:rPr>
          <w:rFonts w:ascii="Arial" w:eastAsia="Calibri" w:hAnsi="Arial" w:cs="Arial"/>
        </w:rPr>
        <w:t>s</w:t>
      </w:r>
      <w:r w:rsidR="00336EDC" w:rsidRPr="00336EDC">
        <w:rPr>
          <w:rFonts w:ascii="Arial" w:eastAsia="Calibri" w:hAnsi="Arial" w:cs="Arial"/>
        </w:rPr>
        <w:t xml:space="preserve"> in gemeinsamer oder alleiniger Verantwortung</w:t>
      </w:r>
      <w:r w:rsidR="00336EDC">
        <w:rPr>
          <w:rFonts w:ascii="Arial" w:eastAsia="Calibri" w:hAnsi="Arial" w:cs="Arial"/>
        </w:rPr>
        <w:t>.</w:t>
      </w:r>
    </w:p>
    <w:p w:rsidR="00AD3804" w:rsidRPr="008771EA" w:rsidRDefault="00AD3804" w:rsidP="0015107C">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w:t>
      </w:r>
      <w:r w:rsidR="0012166C">
        <w:rPr>
          <w:rFonts w:ascii="Arial" w:eastAsia="Calibri" w:hAnsi="Arial" w:cs="Arial"/>
          <w:b/>
          <w:color w:val="0070C0"/>
        </w:rPr>
        <w:t>6</w:t>
      </w:r>
    </w:p>
    <w:p w:rsidR="007302BB" w:rsidRDefault="00A01EE1" w:rsidP="0015107C">
      <w:pPr>
        <w:jc w:val="both"/>
        <w:rPr>
          <w:rFonts w:ascii="Arial" w:eastAsia="Times New Roman" w:hAnsi="Arial" w:cs="Arial"/>
          <w:lang w:eastAsia="de-DE"/>
        </w:rPr>
      </w:pPr>
      <w:r>
        <w:rPr>
          <w:rFonts w:ascii="Arial" w:eastAsia="Times New Roman" w:hAnsi="Arial" w:cs="Arial"/>
          <w:lang w:eastAsia="de-DE"/>
        </w:rPr>
        <w:t>Unbeschadet</w:t>
      </w:r>
      <w:r w:rsidR="00AD3804" w:rsidRPr="00AD3804">
        <w:rPr>
          <w:rFonts w:ascii="Arial" w:eastAsia="Times New Roman" w:hAnsi="Arial" w:cs="Arial"/>
          <w:lang w:eastAsia="de-DE"/>
        </w:rPr>
        <w:t xml:space="preserve"> der Regelung</w:t>
      </w:r>
      <w:r w:rsidR="007302BB">
        <w:rPr>
          <w:rFonts w:ascii="Arial" w:eastAsia="Times New Roman" w:hAnsi="Arial" w:cs="Arial"/>
          <w:lang w:eastAsia="de-DE"/>
        </w:rPr>
        <w:t>en</w:t>
      </w:r>
      <w:r w:rsidR="00AD3804">
        <w:rPr>
          <w:rFonts w:ascii="Arial" w:eastAsia="Times New Roman" w:hAnsi="Arial" w:cs="Arial"/>
          <w:lang w:eastAsia="de-DE"/>
        </w:rPr>
        <w:t xml:space="preserve"> </w:t>
      </w:r>
      <w:r w:rsidR="00AD3804" w:rsidRPr="00AD3804">
        <w:rPr>
          <w:rFonts w:ascii="Arial" w:eastAsia="Times New Roman" w:hAnsi="Arial" w:cs="Arial"/>
          <w:lang w:eastAsia="de-DE"/>
        </w:rPr>
        <w:t>diese</w:t>
      </w:r>
      <w:r w:rsidR="000E769C">
        <w:rPr>
          <w:rFonts w:ascii="Arial" w:eastAsia="Times New Roman" w:hAnsi="Arial" w:cs="Arial"/>
          <w:lang w:eastAsia="de-DE"/>
        </w:rPr>
        <w:t>s Vertrages haften die P</w:t>
      </w:r>
      <w:r w:rsidR="00AD3804" w:rsidRPr="00AD3804">
        <w:rPr>
          <w:rFonts w:ascii="Arial" w:eastAsia="Times New Roman" w:hAnsi="Arial" w:cs="Arial"/>
          <w:lang w:eastAsia="de-DE"/>
        </w:rPr>
        <w:t xml:space="preserve">arteien für den Schaden, der durch eine nicht der </w:t>
      </w:r>
      <w:r w:rsidR="00505947">
        <w:rPr>
          <w:rFonts w:ascii="Arial" w:eastAsia="Times New Roman" w:hAnsi="Arial" w:cs="Arial"/>
          <w:lang w:eastAsia="de-DE"/>
        </w:rPr>
        <w:t>DS-GVO</w:t>
      </w:r>
      <w:r w:rsidR="00AD3804" w:rsidRPr="00AD3804">
        <w:rPr>
          <w:rFonts w:ascii="Arial" w:eastAsia="Times New Roman" w:hAnsi="Arial" w:cs="Arial"/>
          <w:lang w:eastAsia="de-DE"/>
        </w:rPr>
        <w:t xml:space="preserve"> entsprechende Verarbeitung verursacht wird, im Außenverhältnis gemeinsam gegenüber </w:t>
      </w:r>
      <w:r>
        <w:rPr>
          <w:rFonts w:ascii="Arial" w:eastAsia="Times New Roman" w:hAnsi="Arial" w:cs="Arial"/>
          <w:lang w:eastAsia="de-DE"/>
        </w:rPr>
        <w:t>de</w:t>
      </w:r>
      <w:r w:rsidR="004C60DB">
        <w:rPr>
          <w:rFonts w:ascii="Arial" w:eastAsia="Times New Roman" w:hAnsi="Arial" w:cs="Arial"/>
          <w:lang w:eastAsia="de-DE"/>
        </w:rPr>
        <w:t>n betroffenen Personen</w:t>
      </w:r>
      <w:r w:rsidR="00AD3804" w:rsidRPr="00AD3804">
        <w:rPr>
          <w:rFonts w:ascii="Arial" w:eastAsia="Times New Roman" w:hAnsi="Arial" w:cs="Arial"/>
          <w:lang w:eastAsia="de-DE"/>
        </w:rPr>
        <w:t xml:space="preserve">. </w:t>
      </w:r>
    </w:p>
    <w:p w:rsidR="007E7806" w:rsidRDefault="00AD3804" w:rsidP="0015107C">
      <w:pPr>
        <w:jc w:val="both"/>
        <w:rPr>
          <w:rFonts w:ascii="Arial" w:eastAsia="Times New Roman" w:hAnsi="Arial" w:cs="Arial"/>
          <w:lang w:eastAsia="de-DE"/>
        </w:rPr>
      </w:pPr>
      <w:r w:rsidRPr="00AD3804">
        <w:rPr>
          <w:rFonts w:ascii="Arial" w:eastAsia="Times New Roman" w:hAnsi="Arial" w:cs="Arial"/>
          <w:lang w:eastAsia="de-DE"/>
        </w:rPr>
        <w:t xml:space="preserve">Im Innenverhältnis </w:t>
      </w:r>
      <w:r w:rsidR="000E769C">
        <w:rPr>
          <w:rFonts w:ascii="Arial" w:eastAsia="Times New Roman" w:hAnsi="Arial" w:cs="Arial"/>
          <w:lang w:eastAsia="de-DE"/>
        </w:rPr>
        <w:t>haften die P</w:t>
      </w:r>
      <w:r w:rsidRPr="00AD3804">
        <w:rPr>
          <w:rFonts w:ascii="Arial" w:eastAsia="Times New Roman" w:hAnsi="Arial" w:cs="Arial"/>
          <w:lang w:eastAsia="de-DE"/>
        </w:rPr>
        <w:t>arteien, unbeschadet der Regelung</w:t>
      </w:r>
      <w:r w:rsidR="007302BB">
        <w:rPr>
          <w:rFonts w:ascii="Arial" w:eastAsia="Times New Roman" w:hAnsi="Arial" w:cs="Arial"/>
          <w:lang w:eastAsia="de-DE"/>
        </w:rPr>
        <w:t>en</w:t>
      </w:r>
      <w:r w:rsidRPr="00AD3804">
        <w:rPr>
          <w:rFonts w:ascii="Arial" w:eastAsia="Times New Roman" w:hAnsi="Arial" w:cs="Arial"/>
          <w:lang w:eastAsia="de-DE"/>
        </w:rPr>
        <w:t xml:space="preserve"> dieses Vertrages, nur für Sch</w:t>
      </w:r>
      <w:r w:rsidR="00E3731A">
        <w:rPr>
          <w:rFonts w:ascii="Arial" w:eastAsia="Times New Roman" w:hAnsi="Arial" w:cs="Arial"/>
          <w:lang w:eastAsia="de-DE"/>
        </w:rPr>
        <w:t>ä</w:t>
      </w:r>
      <w:r w:rsidRPr="00AD3804">
        <w:rPr>
          <w:rFonts w:ascii="Arial" w:eastAsia="Times New Roman" w:hAnsi="Arial" w:cs="Arial"/>
          <w:lang w:eastAsia="de-DE"/>
        </w:rPr>
        <w:t xml:space="preserve">den, </w:t>
      </w:r>
      <w:r w:rsidR="00E3731A">
        <w:rPr>
          <w:rFonts w:ascii="Arial" w:eastAsia="Times New Roman" w:hAnsi="Arial" w:cs="Arial"/>
          <w:lang w:eastAsia="de-DE"/>
        </w:rPr>
        <w:t>die</w:t>
      </w:r>
      <w:r w:rsidR="00E3731A" w:rsidRPr="00AD3804">
        <w:rPr>
          <w:rFonts w:ascii="Arial" w:eastAsia="Times New Roman" w:hAnsi="Arial" w:cs="Arial"/>
          <w:lang w:eastAsia="de-DE"/>
        </w:rPr>
        <w:t xml:space="preserve"> </w:t>
      </w:r>
      <w:r w:rsidRPr="00AD3804">
        <w:rPr>
          <w:rFonts w:ascii="Arial" w:eastAsia="Times New Roman" w:hAnsi="Arial" w:cs="Arial"/>
          <w:lang w:eastAsia="de-DE"/>
        </w:rPr>
        <w:t xml:space="preserve">innerhalb </w:t>
      </w:r>
      <w:r w:rsidR="009F7498">
        <w:rPr>
          <w:rFonts w:ascii="Arial" w:eastAsia="Times New Roman" w:hAnsi="Arial" w:cs="Arial"/>
          <w:lang w:eastAsia="de-DE"/>
        </w:rPr>
        <w:t>ihres</w:t>
      </w:r>
      <w:r w:rsidR="009F7498" w:rsidRPr="00AD3804">
        <w:rPr>
          <w:rFonts w:ascii="Arial" w:eastAsia="Times New Roman" w:hAnsi="Arial" w:cs="Arial"/>
          <w:lang w:eastAsia="de-DE"/>
        </w:rPr>
        <w:t xml:space="preserve"> </w:t>
      </w:r>
      <w:r w:rsidRPr="00AD3804">
        <w:rPr>
          <w:rFonts w:ascii="Arial" w:eastAsia="Times New Roman" w:hAnsi="Arial" w:cs="Arial"/>
          <w:lang w:eastAsia="de-DE"/>
        </w:rPr>
        <w:t xml:space="preserve">jeweiligen </w:t>
      </w:r>
      <w:r>
        <w:rPr>
          <w:rFonts w:ascii="Arial" w:eastAsia="Times New Roman" w:hAnsi="Arial" w:cs="Arial"/>
          <w:lang w:eastAsia="de-DE"/>
        </w:rPr>
        <w:t xml:space="preserve">Wirkbereiches </w:t>
      </w:r>
      <w:r w:rsidRPr="00AD3804">
        <w:rPr>
          <w:rFonts w:ascii="Arial" w:eastAsia="Times New Roman" w:hAnsi="Arial" w:cs="Arial"/>
          <w:lang w:eastAsia="de-DE"/>
        </w:rPr>
        <w:t xml:space="preserve">entstanden </w:t>
      </w:r>
      <w:r w:rsidR="00E3731A">
        <w:rPr>
          <w:rFonts w:ascii="Arial" w:eastAsia="Times New Roman" w:hAnsi="Arial" w:cs="Arial"/>
          <w:lang w:eastAsia="de-DE"/>
        </w:rPr>
        <w:t>sind</w:t>
      </w:r>
      <w:r w:rsidRPr="00AD3804">
        <w:rPr>
          <w:rFonts w:ascii="Arial" w:eastAsia="Times New Roman" w:hAnsi="Arial" w:cs="Arial"/>
          <w:lang w:eastAsia="de-DE"/>
        </w:rPr>
        <w:t>.</w:t>
      </w:r>
    </w:p>
    <w:p w:rsidR="00296F4B" w:rsidRDefault="00296F4B" w:rsidP="00296F4B">
      <w:pPr>
        <w:spacing w:line="240" w:lineRule="auto"/>
        <w:jc w:val="both"/>
        <w:rPr>
          <w:rFonts w:ascii="Arial" w:eastAsia="Times New Roman" w:hAnsi="Arial" w:cs="Arial"/>
          <w:lang w:eastAsia="de-DE"/>
        </w:rPr>
      </w:pPr>
    </w:p>
    <w:p w:rsidR="00877908" w:rsidRPr="00877908" w:rsidRDefault="00877908" w:rsidP="00296F4B">
      <w:pPr>
        <w:spacing w:before="240"/>
        <w:jc w:val="both"/>
        <w:rPr>
          <w:rFonts w:ascii="Arial" w:hAnsi="Arial" w:cs="Arial"/>
          <w:sz w:val="24"/>
        </w:rPr>
      </w:pPr>
      <w:r w:rsidRPr="00877908">
        <w:rPr>
          <w:rFonts w:ascii="Arial" w:hAnsi="Arial" w:cs="Arial"/>
          <w:sz w:val="24"/>
        </w:rPr>
        <w:t>_______</w:t>
      </w:r>
      <w:r>
        <w:rPr>
          <w:rFonts w:ascii="Arial" w:hAnsi="Arial" w:cs="Arial"/>
          <w:sz w:val="24"/>
        </w:rPr>
        <w:t>________</w:t>
      </w:r>
      <w:r w:rsidR="00296F4B">
        <w:rPr>
          <w:rFonts w:ascii="Arial" w:hAnsi="Arial" w:cs="Arial"/>
          <w:sz w:val="24"/>
        </w:rPr>
        <w:tab/>
      </w:r>
      <w:r w:rsidR="00296F4B">
        <w:rPr>
          <w:rFonts w:ascii="Arial" w:hAnsi="Arial" w:cs="Arial"/>
          <w:sz w:val="24"/>
        </w:rPr>
        <w:tab/>
      </w:r>
      <w:r w:rsidR="00296F4B">
        <w:rPr>
          <w:rFonts w:ascii="Arial" w:hAnsi="Arial" w:cs="Arial"/>
          <w:sz w:val="24"/>
        </w:rPr>
        <w:tab/>
        <w:t>________________</w:t>
      </w:r>
      <w:r w:rsidR="00F025C4">
        <w:rPr>
          <w:rFonts w:ascii="Arial" w:hAnsi="Arial" w:cs="Arial"/>
          <w:sz w:val="24"/>
        </w:rPr>
        <w:tab/>
      </w:r>
      <w:r w:rsidR="00F025C4">
        <w:rPr>
          <w:rFonts w:ascii="Arial" w:hAnsi="Arial" w:cs="Arial"/>
          <w:sz w:val="24"/>
        </w:rPr>
        <w:tab/>
      </w:r>
      <w:r w:rsidR="00296F4B">
        <w:rPr>
          <w:rFonts w:ascii="Arial" w:hAnsi="Arial" w:cs="Arial"/>
          <w:sz w:val="24"/>
        </w:rPr>
        <w:t>_____________</w:t>
      </w:r>
    </w:p>
    <w:p w:rsidR="0012166C" w:rsidRDefault="0012166C" w:rsidP="0015107C">
      <w:pPr>
        <w:jc w:val="both"/>
        <w:rPr>
          <w:rFonts w:ascii="Arial" w:hAnsi="Arial" w:cs="Arial"/>
          <w:sz w:val="24"/>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Ort, Datum</w:t>
      </w:r>
      <w:r>
        <w:rPr>
          <w:rFonts w:ascii="Arial" w:hAnsi="Arial" w:cs="Arial"/>
        </w:rPr>
        <w:tab/>
      </w:r>
      <w:r w:rsidR="00296F4B">
        <w:rPr>
          <w:rFonts w:ascii="Arial" w:hAnsi="Arial" w:cs="Arial"/>
        </w:rPr>
        <w:tab/>
      </w:r>
      <w:r w:rsidR="00296F4B">
        <w:rPr>
          <w:rFonts w:ascii="Arial" w:hAnsi="Arial" w:cs="Arial"/>
        </w:rPr>
        <w:tab/>
      </w:r>
      <w:r w:rsidR="00296F4B">
        <w:rPr>
          <w:rFonts w:ascii="Arial" w:hAnsi="Arial" w:cs="Arial"/>
        </w:rPr>
        <w:tab/>
      </w:r>
      <w:r>
        <w:rPr>
          <w:rFonts w:ascii="Arial" w:hAnsi="Arial" w:cs="Arial"/>
        </w:rPr>
        <w:t>Ort, Datum</w:t>
      </w:r>
    </w:p>
    <w:p w:rsidR="0012166C" w:rsidRDefault="0012166C" w:rsidP="0015107C">
      <w:pPr>
        <w:jc w:val="both"/>
        <w:rPr>
          <w:rFonts w:ascii="Arial" w:hAnsi="Arial" w:cs="Arial"/>
          <w:sz w:val="24"/>
        </w:rPr>
      </w:pPr>
    </w:p>
    <w:p w:rsidR="00296F4B" w:rsidRDefault="0012166C" w:rsidP="00296F4B">
      <w:pPr>
        <w:tabs>
          <w:tab w:val="left" w:pos="708"/>
          <w:tab w:val="left" w:pos="1416"/>
          <w:tab w:val="left" w:pos="2124"/>
          <w:tab w:val="center" w:pos="4536"/>
        </w:tabs>
        <w:jc w:val="both"/>
        <w:rPr>
          <w:rFonts w:ascii="Arial" w:hAnsi="Arial" w:cs="Arial"/>
          <w:sz w:val="24"/>
        </w:rPr>
      </w:pPr>
      <w:r>
        <w:rPr>
          <w:rFonts w:ascii="Arial" w:hAnsi="Arial" w:cs="Arial"/>
          <w:sz w:val="24"/>
        </w:rPr>
        <w:t xml:space="preserve"> </w:t>
      </w:r>
      <w:r w:rsidR="00877908">
        <w:rPr>
          <w:rFonts w:ascii="Arial" w:hAnsi="Arial" w:cs="Arial"/>
          <w:sz w:val="24"/>
        </w:rPr>
        <w:t>_</w:t>
      </w:r>
      <w:r w:rsidR="00296F4B">
        <w:rPr>
          <w:rFonts w:ascii="Arial" w:hAnsi="Arial" w:cs="Arial"/>
          <w:sz w:val="24"/>
        </w:rPr>
        <w:tab/>
      </w:r>
      <w:r w:rsidR="00296F4B">
        <w:rPr>
          <w:rFonts w:ascii="Arial" w:hAnsi="Arial" w:cs="Arial"/>
          <w:sz w:val="24"/>
        </w:rPr>
        <w:tab/>
      </w:r>
      <w:r w:rsidR="00296F4B">
        <w:rPr>
          <w:rFonts w:ascii="Arial" w:hAnsi="Arial" w:cs="Arial"/>
          <w:sz w:val="24"/>
        </w:rPr>
        <w:tab/>
        <w:t xml:space="preserve"> </w:t>
      </w:r>
      <w:r w:rsidR="00296F4B">
        <w:rPr>
          <w:rFonts w:ascii="Arial" w:hAnsi="Arial" w:cs="Arial"/>
          <w:sz w:val="24"/>
        </w:rPr>
        <w:tab/>
      </w:r>
      <w:r w:rsidR="00296F4B">
        <w:rPr>
          <w:rFonts w:ascii="Arial" w:hAnsi="Arial" w:cs="Arial"/>
          <w:sz w:val="24"/>
        </w:rPr>
        <w:tab/>
      </w:r>
      <w:r w:rsidR="00296F4B">
        <w:rPr>
          <w:rFonts w:ascii="Arial" w:hAnsi="Arial" w:cs="Arial"/>
          <w:sz w:val="24"/>
        </w:rPr>
        <w:tab/>
      </w:r>
      <w:r w:rsidR="00296F4B">
        <w:rPr>
          <w:rFonts w:ascii="Arial" w:hAnsi="Arial" w:cs="Arial"/>
          <w:sz w:val="24"/>
        </w:rPr>
        <w:tab/>
      </w:r>
      <w:r w:rsidR="00296F4B">
        <w:rPr>
          <w:rFonts w:ascii="Arial" w:hAnsi="Arial" w:cs="Arial"/>
          <w:sz w:val="24"/>
        </w:rPr>
        <w:tab/>
      </w:r>
      <w:r w:rsidR="00296F4B">
        <w:rPr>
          <w:rFonts w:ascii="Arial" w:hAnsi="Arial" w:cs="Arial"/>
          <w:sz w:val="24"/>
        </w:rPr>
        <w:tab/>
      </w:r>
      <w:r w:rsidR="00296F4B">
        <w:rPr>
          <w:rFonts w:ascii="Arial" w:hAnsi="Arial" w:cs="Arial"/>
          <w:sz w:val="24"/>
        </w:rPr>
        <w:tab/>
      </w:r>
    </w:p>
    <w:p w:rsidR="0012166C" w:rsidRPr="00877908" w:rsidRDefault="00877908" w:rsidP="0015107C">
      <w:pPr>
        <w:jc w:val="both"/>
        <w:rPr>
          <w:rFonts w:ascii="Arial" w:hAnsi="Arial" w:cs="Arial"/>
          <w:sz w:val="24"/>
        </w:rPr>
      </w:pPr>
      <w:r>
        <w:rPr>
          <w:rFonts w:ascii="Arial" w:hAnsi="Arial" w:cs="Arial"/>
          <w:sz w:val="24"/>
        </w:rPr>
        <w:t>______</w:t>
      </w:r>
      <w:r w:rsidR="00F025C4">
        <w:rPr>
          <w:rFonts w:ascii="Arial" w:hAnsi="Arial" w:cs="Arial"/>
          <w:sz w:val="24"/>
        </w:rPr>
        <w:t>__________</w:t>
      </w:r>
      <w:r w:rsidR="00F025C4">
        <w:rPr>
          <w:rFonts w:ascii="Arial" w:hAnsi="Arial" w:cs="Arial"/>
          <w:sz w:val="24"/>
        </w:rPr>
        <w:tab/>
      </w:r>
      <w:r w:rsidR="00F025C4">
        <w:rPr>
          <w:rFonts w:ascii="Arial" w:hAnsi="Arial" w:cs="Arial"/>
          <w:sz w:val="24"/>
        </w:rPr>
        <w:tab/>
        <w:t xml:space="preserve">_________________                  </w:t>
      </w:r>
      <w:r w:rsidR="00296F4B">
        <w:rPr>
          <w:rFonts w:ascii="Arial" w:hAnsi="Arial" w:cs="Arial"/>
          <w:sz w:val="24"/>
        </w:rPr>
        <w:t>_____________</w:t>
      </w:r>
      <w:r>
        <w:rPr>
          <w:rFonts w:ascii="Arial" w:hAnsi="Arial" w:cs="Arial"/>
          <w:sz w:val="24"/>
        </w:rPr>
        <w:t>__</w:t>
      </w:r>
    </w:p>
    <w:p w:rsidR="0012166C" w:rsidRDefault="0012166C" w:rsidP="0015107C">
      <w:pPr>
        <w:jc w:val="both"/>
        <w:rPr>
          <w:rFonts w:ascii="Arial" w:hAnsi="Arial" w:cs="Arial"/>
        </w:rPr>
      </w:pPr>
      <w:r w:rsidRPr="00D716DD">
        <w:rPr>
          <w:rFonts w:ascii="Arial" w:hAnsi="Arial" w:cs="Arial"/>
        </w:rPr>
        <w:t>Schul</w:t>
      </w:r>
      <w:r>
        <w:rPr>
          <w:rFonts w:ascii="Arial" w:hAnsi="Arial" w:cs="Arial"/>
        </w:rPr>
        <w:t>leiterin/Schulleiter</w:t>
      </w:r>
      <w:r>
        <w:rPr>
          <w:rFonts w:ascii="Arial" w:hAnsi="Arial" w:cs="Arial"/>
        </w:rPr>
        <w:tab/>
      </w:r>
      <w:r>
        <w:rPr>
          <w:rFonts w:ascii="Arial" w:hAnsi="Arial" w:cs="Arial"/>
        </w:rPr>
        <w:tab/>
      </w:r>
      <w:r w:rsidR="00296F4B">
        <w:rPr>
          <w:rFonts w:ascii="Arial" w:hAnsi="Arial" w:cs="Arial"/>
        </w:rPr>
        <w:tab/>
      </w:r>
      <w:r w:rsidRPr="00D716DD">
        <w:rPr>
          <w:rFonts w:ascii="Arial" w:hAnsi="Arial" w:cs="Arial"/>
        </w:rPr>
        <w:t>I</w:t>
      </w:r>
      <w:r>
        <w:rPr>
          <w:rFonts w:ascii="Arial" w:hAnsi="Arial" w:cs="Arial"/>
        </w:rPr>
        <w:t>FD / BBW</w:t>
      </w:r>
      <w:r w:rsidRPr="00D716DD">
        <w:rPr>
          <w:rFonts w:ascii="Arial" w:hAnsi="Arial" w:cs="Arial"/>
        </w:rPr>
        <w:t xml:space="preserve"> </w:t>
      </w:r>
      <w:r>
        <w:rPr>
          <w:rFonts w:ascii="Arial" w:hAnsi="Arial" w:cs="Arial"/>
        </w:rPr>
        <w:tab/>
      </w:r>
      <w:r>
        <w:rPr>
          <w:rFonts w:ascii="Arial" w:hAnsi="Arial" w:cs="Arial"/>
        </w:rPr>
        <w:tab/>
      </w:r>
      <w:r w:rsidR="00296F4B">
        <w:rPr>
          <w:rFonts w:ascii="Arial" w:hAnsi="Arial" w:cs="Arial"/>
        </w:rPr>
        <w:tab/>
        <w:t>P</w:t>
      </w:r>
      <w:r>
        <w:rPr>
          <w:rFonts w:ascii="Arial" w:hAnsi="Arial" w:cs="Arial"/>
        </w:rPr>
        <w:t>raktikumsbetrieb</w:t>
      </w:r>
    </w:p>
    <w:p w:rsidR="0012166C" w:rsidRPr="00F56C4C" w:rsidRDefault="0012166C" w:rsidP="0015107C">
      <w:pPr>
        <w:jc w:val="both"/>
        <w:rPr>
          <w:rFonts w:ascii="Arial" w:hAnsi="Arial" w:cs="Arial"/>
        </w:rPr>
      </w:pPr>
    </w:p>
    <w:sectPr w:rsidR="0012166C" w:rsidRPr="00F56C4C" w:rsidSect="009F27A8">
      <w:headerReference w:type="default" r:id="rId8"/>
      <w:footerReference w:type="default" r:id="rId9"/>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5B1" w:rsidRDefault="003925B1" w:rsidP="00E50E0A">
      <w:pPr>
        <w:spacing w:after="0" w:line="240" w:lineRule="auto"/>
      </w:pPr>
      <w:r>
        <w:separator/>
      </w:r>
    </w:p>
  </w:endnote>
  <w:endnote w:type="continuationSeparator" w:id="0">
    <w:p w:rsidR="003925B1" w:rsidRDefault="003925B1" w:rsidP="00E5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0A3" w:rsidRDefault="002210A3">
    <w:pPr>
      <w:pStyle w:val="Fuzeile"/>
      <w:jc w:val="right"/>
    </w:pPr>
    <w:r>
      <w:rPr>
        <w:noProof/>
        <w:lang w:eastAsia="de-DE"/>
      </w:rPr>
      <w:drawing>
        <wp:inline distT="0" distB="0" distL="0" distR="0" wp14:anchorId="648F0492" wp14:editId="0D41D83D">
          <wp:extent cx="5646420" cy="7550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984"/>
                  <a:stretch/>
                </pic:blipFill>
                <pic:spPr bwMode="auto">
                  <a:xfrm>
                    <a:off x="0" y="0"/>
                    <a:ext cx="5646420" cy="755015"/>
                  </a:xfrm>
                  <a:prstGeom prst="rect">
                    <a:avLst/>
                  </a:prstGeom>
                  <a:ln>
                    <a:noFill/>
                  </a:ln>
                  <a:extLst>
                    <a:ext uri="{53640926-AAD7-44D8-BBD7-CCE9431645EC}">
                      <a14:shadowObscured xmlns:a14="http://schemas.microsoft.com/office/drawing/2010/main"/>
                    </a:ext>
                  </a:extLst>
                </pic:spPr>
              </pic:pic>
            </a:graphicData>
          </a:graphic>
        </wp:inline>
      </w:drawing>
    </w:r>
    <w:sdt>
      <w:sdtPr>
        <w:id w:val="1472792702"/>
        <w:docPartObj>
          <w:docPartGallery w:val="Page Numbers (Bottom of Page)"/>
          <w:docPartUnique/>
        </w:docPartObj>
      </w:sdtPr>
      <w:sdtEndPr/>
      <w:sdtContent>
        <w:r>
          <w:fldChar w:fldCharType="begin"/>
        </w:r>
        <w:r>
          <w:instrText>PAGE   \* MERGEFORMAT</w:instrText>
        </w:r>
        <w:r>
          <w:fldChar w:fldCharType="separate"/>
        </w:r>
        <w:r w:rsidR="00BE46B1">
          <w:rPr>
            <w:noProof/>
          </w:rPr>
          <w:t>7</w:t>
        </w:r>
        <w:r>
          <w:fldChar w:fldCharType="end"/>
        </w:r>
      </w:sdtContent>
    </w:sdt>
  </w:p>
  <w:p w:rsidR="00C0012E" w:rsidRDefault="00C001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5B1" w:rsidRDefault="003925B1" w:rsidP="00E50E0A">
      <w:pPr>
        <w:spacing w:after="0" w:line="240" w:lineRule="auto"/>
      </w:pPr>
      <w:r>
        <w:separator/>
      </w:r>
    </w:p>
  </w:footnote>
  <w:footnote w:type="continuationSeparator" w:id="0">
    <w:p w:rsidR="003925B1" w:rsidRDefault="003925B1" w:rsidP="00E5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2B6" w:rsidRPr="007F3574" w:rsidRDefault="00B832B6" w:rsidP="00B832B6">
    <w:pPr>
      <w:pBdr>
        <w:bottom w:val="single" w:sz="8" w:space="1" w:color="auto"/>
      </w:pBdr>
      <w:spacing w:after="0"/>
      <w:rPr>
        <w:rFonts w:ascii="Arial" w:hAnsi="Arial" w:cs="Arial"/>
        <w:b/>
      </w:rPr>
    </w:pPr>
    <w:r w:rsidRPr="007F3574">
      <w:rPr>
        <w:rFonts w:ascii="Arial" w:hAnsi="Arial" w:cs="Arial"/>
        <w:b/>
      </w:rPr>
      <w:t>Abschluss und Anschluss – Bildungsketten bis zum Ausbildungsabschluss</w:t>
    </w:r>
  </w:p>
  <w:p w:rsidR="00B832B6" w:rsidRPr="00123D0A" w:rsidRDefault="00B832B6" w:rsidP="00B832B6">
    <w:pPr>
      <w:pBdr>
        <w:bottom w:val="single" w:sz="8" w:space="1" w:color="auto"/>
      </w:pBdr>
      <w:shd w:val="clear" w:color="auto" w:fill="F2F2F2" w:themeFill="background1" w:themeFillShade="F2"/>
      <w:spacing w:after="0"/>
      <w:rPr>
        <w:rFonts w:ascii="Arial" w:hAnsi="Arial" w:cs="Arial"/>
        <w:b/>
      </w:rPr>
    </w:pPr>
    <w:r w:rsidRPr="00471638">
      <w:rPr>
        <w:rFonts w:ascii="Arial" w:hAnsi="Arial" w:cs="Arial"/>
      </w:rPr>
      <w:t>Erlass BOM/ZABIB:</w:t>
    </w:r>
    <w:r>
      <w:rPr>
        <w:rFonts w:cs="Arial"/>
      </w:rPr>
      <w:t xml:space="preserve"> </w:t>
    </w:r>
    <w:r>
      <w:rPr>
        <w:rFonts w:ascii="Arial" w:hAnsi="Arial" w:cs="Arial"/>
      </w:rPr>
      <w:t>Vereinbarung zur Datenschutzvereinbarung</w:t>
    </w:r>
    <w:r>
      <w:rPr>
        <w:rFonts w:ascii="Arial" w:hAnsi="Arial" w:cs="Arial"/>
      </w:rPr>
      <w:tab/>
      <w:t xml:space="preserve">             </w:t>
    </w:r>
    <w:r>
      <w:rPr>
        <w:rFonts w:ascii="Arial" w:hAnsi="Arial" w:cs="Arial"/>
        <w:b/>
        <w:sz w:val="24"/>
        <w:szCs w:val="24"/>
      </w:rPr>
      <w:t xml:space="preserve"> </w:t>
    </w:r>
    <w:r>
      <w:rPr>
        <w:rFonts w:ascii="Arial" w:hAnsi="Arial" w:cs="Arial"/>
        <w:b/>
        <w:sz w:val="24"/>
        <w:szCs w:val="24"/>
      </w:rPr>
      <w:tab/>
      <w:t xml:space="preserve">    </w:t>
    </w:r>
    <w:r w:rsidRPr="00123D0A">
      <w:rPr>
        <w:rFonts w:ascii="Arial" w:hAnsi="Arial" w:cs="Arial"/>
      </w:rPr>
      <w:t>A</w:t>
    </w:r>
    <w:r>
      <w:rPr>
        <w:rFonts w:ascii="Arial" w:hAnsi="Arial" w:cs="Arial"/>
      </w:rPr>
      <w:t>n</w:t>
    </w:r>
    <w:r w:rsidRPr="00123D0A">
      <w:rPr>
        <w:rFonts w:ascii="Arial" w:hAnsi="Arial" w:cs="Arial"/>
      </w:rPr>
      <w:t xml:space="preserve">lage </w:t>
    </w:r>
    <w:r>
      <w:rPr>
        <w:rFonts w:ascii="Arial" w:hAnsi="Arial" w:cs="Arial"/>
      </w:rPr>
      <w:t>10</w:t>
    </w:r>
  </w:p>
  <w:p w:rsidR="005C6E29" w:rsidRDefault="005C6E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36"/>
    <w:multiLevelType w:val="hybridMultilevel"/>
    <w:tmpl w:val="BB02AA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34D9D"/>
    <w:multiLevelType w:val="hybridMultilevel"/>
    <w:tmpl w:val="F44EDB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8F5B23"/>
    <w:multiLevelType w:val="hybridMultilevel"/>
    <w:tmpl w:val="FFF4B77E"/>
    <w:lvl w:ilvl="0" w:tplc="04070015">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365C97"/>
    <w:multiLevelType w:val="hybridMultilevel"/>
    <w:tmpl w:val="864EE3F0"/>
    <w:lvl w:ilvl="0" w:tplc="7F4AC8B0">
      <w:start w:val="1"/>
      <w:numFmt w:val="decimal"/>
      <w:lvlText w:val="(%1)"/>
      <w:lvlJc w:val="left"/>
      <w:pPr>
        <w:ind w:left="720" w:hanging="36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FD7C7A"/>
    <w:multiLevelType w:val="hybridMultilevel"/>
    <w:tmpl w:val="4F34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D68F2"/>
    <w:multiLevelType w:val="hybridMultilevel"/>
    <w:tmpl w:val="D9645212"/>
    <w:lvl w:ilvl="0" w:tplc="D08E6D8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001953"/>
    <w:multiLevelType w:val="hybridMultilevel"/>
    <w:tmpl w:val="F170D93A"/>
    <w:lvl w:ilvl="0" w:tplc="44A87548">
      <w:start w:val="1"/>
      <w:numFmt w:val="decimal"/>
      <w:lvlText w:val="%1."/>
      <w:lvlJc w:val="left"/>
      <w:pPr>
        <w:ind w:left="360" w:hanging="360"/>
      </w:pPr>
      <w:rPr>
        <w:rFonts w:ascii="Arial" w:eastAsiaTheme="minorHAnsi" w:hAnsi="Arial" w:cs="Arial"/>
      </w:rPr>
    </w:lvl>
    <w:lvl w:ilvl="1" w:tplc="04070003">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C27CD7"/>
    <w:multiLevelType w:val="hybridMultilevel"/>
    <w:tmpl w:val="621C2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0033A9"/>
    <w:multiLevelType w:val="hybridMultilevel"/>
    <w:tmpl w:val="215E7786"/>
    <w:lvl w:ilvl="0" w:tplc="8EFE3C5C">
      <w:start w:val="2"/>
      <w:numFmt w:val="bullet"/>
      <w:lvlText w:val="-"/>
      <w:lvlJc w:val="left"/>
      <w:pPr>
        <w:ind w:left="720" w:hanging="360"/>
      </w:pPr>
      <w:rPr>
        <w:rFonts w:ascii="Arial" w:eastAsiaTheme="minorHAnsi"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BD4EAF"/>
    <w:multiLevelType w:val="hybridMultilevel"/>
    <w:tmpl w:val="CDC23552"/>
    <w:lvl w:ilvl="0" w:tplc="A1048244">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DA10D4"/>
    <w:multiLevelType w:val="hybridMultilevel"/>
    <w:tmpl w:val="8A2ACE46"/>
    <w:lvl w:ilvl="0" w:tplc="84F411FE">
      <w:start w:val="2"/>
      <w:numFmt w:val="bullet"/>
      <w:lvlText w:val="-"/>
      <w:lvlJc w:val="left"/>
      <w:pPr>
        <w:ind w:left="720" w:hanging="360"/>
      </w:pPr>
      <w:rPr>
        <w:rFonts w:ascii="Arial" w:eastAsiaTheme="minorHAnsi" w:hAnsi="Arial" w:cs="Arial" w:hint="default"/>
        <w:i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CD5DEC"/>
    <w:multiLevelType w:val="hybridMultilevel"/>
    <w:tmpl w:val="89AC0D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6A75ED"/>
    <w:multiLevelType w:val="hybridMultilevel"/>
    <w:tmpl w:val="A470E624"/>
    <w:lvl w:ilvl="0" w:tplc="6E62FD44">
      <w:start w:val="1"/>
      <w:numFmt w:val="decimal"/>
      <w:lvlText w:val="(%1)"/>
      <w:lvlJc w:val="left"/>
      <w:pPr>
        <w:ind w:left="1854" w:hanging="360"/>
      </w:pPr>
      <w:rPr>
        <w:rFonts w:eastAsia="Times New Roman"/>
        <w:b w:val="0"/>
        <w:i w:val="0"/>
      </w:r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13" w15:restartNumberingAfterBreak="0">
    <w:nsid w:val="6C5542D6"/>
    <w:multiLevelType w:val="hybridMultilevel"/>
    <w:tmpl w:val="9B1E3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E252C9"/>
    <w:multiLevelType w:val="hybridMultilevel"/>
    <w:tmpl w:val="FB4A036E"/>
    <w:lvl w:ilvl="0" w:tplc="E6BC3C2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755A3B"/>
    <w:multiLevelType w:val="hybridMultilevel"/>
    <w:tmpl w:val="0EBED6DC"/>
    <w:lvl w:ilvl="0" w:tplc="9E688252">
      <w:start w:val="2"/>
      <w:numFmt w:val="bullet"/>
      <w:lvlText w:val=""/>
      <w:lvlJc w:val="left"/>
      <w:pPr>
        <w:ind w:left="720" w:hanging="360"/>
      </w:pPr>
      <w:rPr>
        <w:rFonts w:ascii="Wingdings" w:eastAsiaTheme="minorHAnsi" w:hAnsi="Wingdings"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0D5DE6"/>
    <w:multiLevelType w:val="hybridMultilevel"/>
    <w:tmpl w:val="0650677E"/>
    <w:lvl w:ilvl="0" w:tplc="B6208B2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1"/>
  </w:num>
  <w:num w:numId="6">
    <w:abstractNumId w:val="5"/>
  </w:num>
  <w:num w:numId="7">
    <w:abstractNumId w:val="9"/>
  </w:num>
  <w:num w:numId="8">
    <w:abstractNumId w:val="11"/>
  </w:num>
  <w:num w:numId="9">
    <w:abstractNumId w:val="14"/>
  </w:num>
  <w:num w:numId="10">
    <w:abstractNumId w:val="0"/>
  </w:num>
  <w:num w:numId="11">
    <w:abstractNumId w:val="16"/>
  </w:num>
  <w:num w:numId="12">
    <w:abstractNumId w:val="4"/>
  </w:num>
  <w:num w:numId="13">
    <w:abstractNumId w:val="15"/>
  </w:num>
  <w:num w:numId="14">
    <w:abstractNumId w:val="8"/>
  </w:num>
  <w:num w:numId="15">
    <w:abstractNumId w:val="1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k8mWojsrTMFAiVbKeuQr4ust5at+J/qssOdaXD6e3ceup3ojq7lS1n4Gi1x7cKrSDY5WVNnnRFW8pFJeE45Ng==" w:salt="bjF1G1Bz9gw4Cem+F3Od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06"/>
    <w:rsid w:val="000066B9"/>
    <w:rsid w:val="00006B0D"/>
    <w:rsid w:val="00017E8E"/>
    <w:rsid w:val="00041260"/>
    <w:rsid w:val="0005570B"/>
    <w:rsid w:val="0006163D"/>
    <w:rsid w:val="00067B48"/>
    <w:rsid w:val="0008332A"/>
    <w:rsid w:val="00085402"/>
    <w:rsid w:val="00086319"/>
    <w:rsid w:val="0008773B"/>
    <w:rsid w:val="000A5193"/>
    <w:rsid w:val="000B5F5A"/>
    <w:rsid w:val="000E68CB"/>
    <w:rsid w:val="000E769C"/>
    <w:rsid w:val="001000B6"/>
    <w:rsid w:val="00103273"/>
    <w:rsid w:val="00106498"/>
    <w:rsid w:val="0011021B"/>
    <w:rsid w:val="001206EA"/>
    <w:rsid w:val="0012166C"/>
    <w:rsid w:val="00147249"/>
    <w:rsid w:val="0015107C"/>
    <w:rsid w:val="00154D8B"/>
    <w:rsid w:val="001C2531"/>
    <w:rsid w:val="001C3497"/>
    <w:rsid w:val="001E591C"/>
    <w:rsid w:val="0021162E"/>
    <w:rsid w:val="0021644A"/>
    <w:rsid w:val="002210A3"/>
    <w:rsid w:val="002379D8"/>
    <w:rsid w:val="002500A1"/>
    <w:rsid w:val="00276946"/>
    <w:rsid w:val="00284F57"/>
    <w:rsid w:val="00291ECC"/>
    <w:rsid w:val="00296F4B"/>
    <w:rsid w:val="00297D0A"/>
    <w:rsid w:val="002A3173"/>
    <w:rsid w:val="002C0940"/>
    <w:rsid w:val="002C17AF"/>
    <w:rsid w:val="002C199B"/>
    <w:rsid w:val="003054EF"/>
    <w:rsid w:val="00312D2B"/>
    <w:rsid w:val="00336EDC"/>
    <w:rsid w:val="00350147"/>
    <w:rsid w:val="0035434A"/>
    <w:rsid w:val="0035629E"/>
    <w:rsid w:val="003648A4"/>
    <w:rsid w:val="0037154B"/>
    <w:rsid w:val="0037306B"/>
    <w:rsid w:val="003925B1"/>
    <w:rsid w:val="003A4C98"/>
    <w:rsid w:val="003A7BCA"/>
    <w:rsid w:val="003F2B22"/>
    <w:rsid w:val="00406576"/>
    <w:rsid w:val="004226F9"/>
    <w:rsid w:val="0042446E"/>
    <w:rsid w:val="00425937"/>
    <w:rsid w:val="00471E7A"/>
    <w:rsid w:val="004762AC"/>
    <w:rsid w:val="00495397"/>
    <w:rsid w:val="004C3682"/>
    <w:rsid w:val="004C60DB"/>
    <w:rsid w:val="004E2AD0"/>
    <w:rsid w:val="00505947"/>
    <w:rsid w:val="00554777"/>
    <w:rsid w:val="00566EC7"/>
    <w:rsid w:val="00567CE4"/>
    <w:rsid w:val="00573C26"/>
    <w:rsid w:val="00595236"/>
    <w:rsid w:val="005A4B98"/>
    <w:rsid w:val="005C54B1"/>
    <w:rsid w:val="005C6E29"/>
    <w:rsid w:val="005D2B2E"/>
    <w:rsid w:val="005E1006"/>
    <w:rsid w:val="005E229D"/>
    <w:rsid w:val="005E4441"/>
    <w:rsid w:val="005F5F53"/>
    <w:rsid w:val="00601871"/>
    <w:rsid w:val="0060445A"/>
    <w:rsid w:val="006433F4"/>
    <w:rsid w:val="006A2778"/>
    <w:rsid w:val="006B3270"/>
    <w:rsid w:val="006B5A72"/>
    <w:rsid w:val="006C7C32"/>
    <w:rsid w:val="006D41EF"/>
    <w:rsid w:val="006E7DB0"/>
    <w:rsid w:val="00713D30"/>
    <w:rsid w:val="007302BB"/>
    <w:rsid w:val="00765F39"/>
    <w:rsid w:val="007916BB"/>
    <w:rsid w:val="007C1922"/>
    <w:rsid w:val="007C248F"/>
    <w:rsid w:val="007C5E42"/>
    <w:rsid w:val="007E7806"/>
    <w:rsid w:val="007F2D26"/>
    <w:rsid w:val="00801FAF"/>
    <w:rsid w:val="00832862"/>
    <w:rsid w:val="00862D94"/>
    <w:rsid w:val="00864D4B"/>
    <w:rsid w:val="00872D0E"/>
    <w:rsid w:val="0087351F"/>
    <w:rsid w:val="008771EA"/>
    <w:rsid w:val="00877908"/>
    <w:rsid w:val="008A110B"/>
    <w:rsid w:val="008A5D46"/>
    <w:rsid w:val="008B44AC"/>
    <w:rsid w:val="008C3D2D"/>
    <w:rsid w:val="008F2ACD"/>
    <w:rsid w:val="008F2DA0"/>
    <w:rsid w:val="008F6EFA"/>
    <w:rsid w:val="0091618A"/>
    <w:rsid w:val="00920400"/>
    <w:rsid w:val="00922FA4"/>
    <w:rsid w:val="009267AF"/>
    <w:rsid w:val="00930491"/>
    <w:rsid w:val="00950E4F"/>
    <w:rsid w:val="00962005"/>
    <w:rsid w:val="00964C2C"/>
    <w:rsid w:val="00965DC0"/>
    <w:rsid w:val="009753CC"/>
    <w:rsid w:val="00986D23"/>
    <w:rsid w:val="009A19E3"/>
    <w:rsid w:val="009A55BF"/>
    <w:rsid w:val="009A74F6"/>
    <w:rsid w:val="009C14AD"/>
    <w:rsid w:val="009C395D"/>
    <w:rsid w:val="009C6430"/>
    <w:rsid w:val="009F27A8"/>
    <w:rsid w:val="009F7498"/>
    <w:rsid w:val="00A01459"/>
    <w:rsid w:val="00A01EE1"/>
    <w:rsid w:val="00A03C1F"/>
    <w:rsid w:val="00A1469E"/>
    <w:rsid w:val="00A15374"/>
    <w:rsid w:val="00A31753"/>
    <w:rsid w:val="00A339A6"/>
    <w:rsid w:val="00A356A1"/>
    <w:rsid w:val="00A45A02"/>
    <w:rsid w:val="00A722B2"/>
    <w:rsid w:val="00A87ABB"/>
    <w:rsid w:val="00A96140"/>
    <w:rsid w:val="00AA3892"/>
    <w:rsid w:val="00AA478E"/>
    <w:rsid w:val="00AA6E9D"/>
    <w:rsid w:val="00AD3804"/>
    <w:rsid w:val="00AE25FD"/>
    <w:rsid w:val="00AF4834"/>
    <w:rsid w:val="00AF4DA3"/>
    <w:rsid w:val="00B16286"/>
    <w:rsid w:val="00B2294F"/>
    <w:rsid w:val="00B4218E"/>
    <w:rsid w:val="00B52F7C"/>
    <w:rsid w:val="00B6125F"/>
    <w:rsid w:val="00B614E9"/>
    <w:rsid w:val="00B832B6"/>
    <w:rsid w:val="00BA49FE"/>
    <w:rsid w:val="00BA713C"/>
    <w:rsid w:val="00BB1DE6"/>
    <w:rsid w:val="00BC485A"/>
    <w:rsid w:val="00BD6B31"/>
    <w:rsid w:val="00BE46B1"/>
    <w:rsid w:val="00BE6722"/>
    <w:rsid w:val="00BF5C86"/>
    <w:rsid w:val="00C0012E"/>
    <w:rsid w:val="00C15D72"/>
    <w:rsid w:val="00C160BA"/>
    <w:rsid w:val="00C20623"/>
    <w:rsid w:val="00C44795"/>
    <w:rsid w:val="00C47622"/>
    <w:rsid w:val="00C84B53"/>
    <w:rsid w:val="00C95AEA"/>
    <w:rsid w:val="00CA3BF9"/>
    <w:rsid w:val="00CB74E5"/>
    <w:rsid w:val="00CE297A"/>
    <w:rsid w:val="00CF2163"/>
    <w:rsid w:val="00D3174D"/>
    <w:rsid w:val="00D6649F"/>
    <w:rsid w:val="00D75DD2"/>
    <w:rsid w:val="00D822CA"/>
    <w:rsid w:val="00DA5439"/>
    <w:rsid w:val="00DE16D0"/>
    <w:rsid w:val="00E026D2"/>
    <w:rsid w:val="00E12FD1"/>
    <w:rsid w:val="00E23680"/>
    <w:rsid w:val="00E3731A"/>
    <w:rsid w:val="00E43DE0"/>
    <w:rsid w:val="00E50E0A"/>
    <w:rsid w:val="00E762E1"/>
    <w:rsid w:val="00E77259"/>
    <w:rsid w:val="00E777CA"/>
    <w:rsid w:val="00E77AC1"/>
    <w:rsid w:val="00E77C29"/>
    <w:rsid w:val="00E80193"/>
    <w:rsid w:val="00E936CE"/>
    <w:rsid w:val="00E950DB"/>
    <w:rsid w:val="00EA0F5B"/>
    <w:rsid w:val="00EA367A"/>
    <w:rsid w:val="00EA7800"/>
    <w:rsid w:val="00EB073B"/>
    <w:rsid w:val="00EB7E6A"/>
    <w:rsid w:val="00EC0EDC"/>
    <w:rsid w:val="00ED6C4B"/>
    <w:rsid w:val="00EE1190"/>
    <w:rsid w:val="00EF2806"/>
    <w:rsid w:val="00F025C4"/>
    <w:rsid w:val="00F05DFC"/>
    <w:rsid w:val="00F164EB"/>
    <w:rsid w:val="00F40980"/>
    <w:rsid w:val="00F41CC5"/>
    <w:rsid w:val="00F543C4"/>
    <w:rsid w:val="00F56C4C"/>
    <w:rsid w:val="00F617A9"/>
    <w:rsid w:val="00F633BB"/>
    <w:rsid w:val="00F637F6"/>
    <w:rsid w:val="00F858A8"/>
    <w:rsid w:val="00FA1FB4"/>
    <w:rsid w:val="00FD3330"/>
    <w:rsid w:val="00FE2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6DEF"/>
  <w15:docId w15:val="{B7F1C316-266D-41A5-93A3-2D98F851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9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 w:type="paragraph" w:styleId="berarbeitung">
    <w:name w:val="Revision"/>
    <w:hidden/>
    <w:uiPriority w:val="99"/>
    <w:semiHidden/>
    <w:rsid w:val="00DA54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5058">
      <w:bodyDiv w:val="1"/>
      <w:marLeft w:val="0"/>
      <w:marRight w:val="0"/>
      <w:marTop w:val="0"/>
      <w:marBottom w:val="0"/>
      <w:divBdr>
        <w:top w:val="none" w:sz="0" w:space="0" w:color="auto"/>
        <w:left w:val="none" w:sz="0" w:space="0" w:color="auto"/>
        <w:bottom w:val="none" w:sz="0" w:space="0" w:color="auto"/>
        <w:right w:val="none" w:sz="0" w:space="0" w:color="auto"/>
      </w:divBdr>
    </w:div>
    <w:div w:id="596865406">
      <w:bodyDiv w:val="1"/>
      <w:marLeft w:val="0"/>
      <w:marRight w:val="0"/>
      <w:marTop w:val="0"/>
      <w:marBottom w:val="0"/>
      <w:divBdr>
        <w:top w:val="none" w:sz="0" w:space="0" w:color="auto"/>
        <w:left w:val="none" w:sz="0" w:space="0" w:color="auto"/>
        <w:bottom w:val="none" w:sz="0" w:space="0" w:color="auto"/>
        <w:right w:val="none" w:sz="0" w:space="0" w:color="auto"/>
      </w:divBdr>
    </w:div>
    <w:div w:id="778717136">
      <w:bodyDiv w:val="1"/>
      <w:marLeft w:val="0"/>
      <w:marRight w:val="0"/>
      <w:marTop w:val="0"/>
      <w:marBottom w:val="0"/>
      <w:divBdr>
        <w:top w:val="none" w:sz="0" w:space="0" w:color="auto"/>
        <w:left w:val="none" w:sz="0" w:space="0" w:color="auto"/>
        <w:bottom w:val="none" w:sz="0" w:space="0" w:color="auto"/>
        <w:right w:val="none" w:sz="0" w:space="0" w:color="auto"/>
      </w:divBdr>
    </w:div>
    <w:div w:id="886911499">
      <w:bodyDiv w:val="1"/>
      <w:marLeft w:val="0"/>
      <w:marRight w:val="0"/>
      <w:marTop w:val="0"/>
      <w:marBottom w:val="0"/>
      <w:divBdr>
        <w:top w:val="none" w:sz="0" w:space="0" w:color="auto"/>
        <w:left w:val="none" w:sz="0" w:space="0" w:color="auto"/>
        <w:bottom w:val="none" w:sz="0" w:space="0" w:color="auto"/>
        <w:right w:val="none" w:sz="0" w:space="0" w:color="auto"/>
      </w:divBdr>
    </w:div>
    <w:div w:id="978612603">
      <w:bodyDiv w:val="1"/>
      <w:marLeft w:val="0"/>
      <w:marRight w:val="0"/>
      <w:marTop w:val="0"/>
      <w:marBottom w:val="0"/>
      <w:divBdr>
        <w:top w:val="none" w:sz="0" w:space="0" w:color="auto"/>
        <w:left w:val="none" w:sz="0" w:space="0" w:color="auto"/>
        <w:bottom w:val="none" w:sz="0" w:space="0" w:color="auto"/>
        <w:right w:val="none" w:sz="0" w:space="0" w:color="auto"/>
      </w:divBdr>
    </w:div>
    <w:div w:id="995567886">
      <w:bodyDiv w:val="1"/>
      <w:marLeft w:val="0"/>
      <w:marRight w:val="0"/>
      <w:marTop w:val="0"/>
      <w:marBottom w:val="0"/>
      <w:divBdr>
        <w:top w:val="none" w:sz="0" w:space="0" w:color="auto"/>
        <w:left w:val="none" w:sz="0" w:space="0" w:color="auto"/>
        <w:bottom w:val="none" w:sz="0" w:space="0" w:color="auto"/>
        <w:right w:val="none" w:sz="0" w:space="0" w:color="auto"/>
      </w:divBdr>
    </w:div>
    <w:div w:id="1390302904">
      <w:bodyDiv w:val="1"/>
      <w:marLeft w:val="0"/>
      <w:marRight w:val="0"/>
      <w:marTop w:val="0"/>
      <w:marBottom w:val="0"/>
      <w:divBdr>
        <w:top w:val="none" w:sz="0" w:space="0" w:color="auto"/>
        <w:left w:val="none" w:sz="0" w:space="0" w:color="auto"/>
        <w:bottom w:val="none" w:sz="0" w:space="0" w:color="auto"/>
        <w:right w:val="none" w:sz="0" w:space="0" w:color="auto"/>
      </w:divBdr>
    </w:div>
    <w:div w:id="1405294790">
      <w:bodyDiv w:val="1"/>
      <w:marLeft w:val="0"/>
      <w:marRight w:val="0"/>
      <w:marTop w:val="0"/>
      <w:marBottom w:val="0"/>
      <w:divBdr>
        <w:top w:val="none" w:sz="0" w:space="0" w:color="auto"/>
        <w:left w:val="none" w:sz="0" w:space="0" w:color="auto"/>
        <w:bottom w:val="none" w:sz="0" w:space="0" w:color="auto"/>
        <w:right w:val="none" w:sz="0" w:space="0" w:color="auto"/>
      </w:divBdr>
    </w:div>
    <w:div w:id="1410418175">
      <w:bodyDiv w:val="1"/>
      <w:marLeft w:val="0"/>
      <w:marRight w:val="0"/>
      <w:marTop w:val="0"/>
      <w:marBottom w:val="0"/>
      <w:divBdr>
        <w:top w:val="none" w:sz="0" w:space="0" w:color="auto"/>
        <w:left w:val="none" w:sz="0" w:space="0" w:color="auto"/>
        <w:bottom w:val="none" w:sz="0" w:space="0" w:color="auto"/>
        <w:right w:val="none" w:sz="0" w:space="0" w:color="auto"/>
      </w:divBdr>
    </w:div>
    <w:div w:id="1435204170">
      <w:bodyDiv w:val="1"/>
      <w:marLeft w:val="0"/>
      <w:marRight w:val="0"/>
      <w:marTop w:val="0"/>
      <w:marBottom w:val="0"/>
      <w:divBdr>
        <w:top w:val="none" w:sz="0" w:space="0" w:color="auto"/>
        <w:left w:val="none" w:sz="0" w:space="0" w:color="auto"/>
        <w:bottom w:val="none" w:sz="0" w:space="0" w:color="auto"/>
        <w:right w:val="none" w:sz="0" w:space="0" w:color="auto"/>
      </w:divBdr>
    </w:div>
    <w:div w:id="2063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94A0-077E-452F-B393-8AFE752E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13294</Characters>
  <Application>Microsoft Office Word</Application>
  <DocSecurity>8</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Wilhelm</dc:creator>
  <cp:lastModifiedBy>Zivadinovic, Daniel (HMKB)</cp:lastModifiedBy>
  <cp:revision>1</cp:revision>
  <cp:lastPrinted>2022-06-15T08:56:00Z</cp:lastPrinted>
  <dcterms:created xsi:type="dcterms:W3CDTF">2025-07-16T08:25:00Z</dcterms:created>
  <dcterms:modified xsi:type="dcterms:W3CDTF">2025-07-16T08:25:00Z</dcterms:modified>
</cp:coreProperties>
</file>