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itternetztabelle5dunkelAkzent1"/>
        <w:tblW w:w="14454" w:type="dxa"/>
        <w:tblLook w:val="04A0" w:firstRow="1" w:lastRow="0" w:firstColumn="1" w:lastColumn="0" w:noHBand="0" w:noVBand="1"/>
      </w:tblPr>
      <w:tblGrid>
        <w:gridCol w:w="562"/>
        <w:gridCol w:w="6521"/>
        <w:gridCol w:w="5103"/>
        <w:gridCol w:w="2268"/>
      </w:tblGrid>
      <w:tr w:rsidR="00B94106" w:rsidRPr="007B0D4F" w:rsidTr="00B840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94106" w:rsidRPr="001558D8" w:rsidRDefault="00B9410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B94106" w:rsidRPr="00F4327D" w:rsidRDefault="007B0D4F" w:rsidP="00155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4327D">
              <w:rPr>
                <w:rFonts w:ascii="Arial" w:hAnsi="Arial" w:cs="Arial"/>
                <w:sz w:val="24"/>
                <w:szCs w:val="24"/>
              </w:rPr>
              <w:t>Handlungsschritte (aus Sicht der Schule)</w:t>
            </w:r>
          </w:p>
        </w:tc>
        <w:tc>
          <w:tcPr>
            <w:tcW w:w="5103" w:type="dxa"/>
          </w:tcPr>
          <w:p w:rsidR="00B94106" w:rsidRPr="00F4327D" w:rsidRDefault="007B0D4F" w:rsidP="00155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4327D">
              <w:rPr>
                <w:rFonts w:ascii="Arial" w:hAnsi="Arial" w:cs="Arial"/>
                <w:sz w:val="24"/>
                <w:szCs w:val="24"/>
              </w:rPr>
              <w:t>Dokumente und Anlagen</w:t>
            </w:r>
          </w:p>
        </w:tc>
        <w:tc>
          <w:tcPr>
            <w:tcW w:w="2268" w:type="dxa"/>
          </w:tcPr>
          <w:p w:rsidR="00B94106" w:rsidRPr="00F4327D" w:rsidRDefault="007B0D4F" w:rsidP="00155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4327D">
              <w:rPr>
                <w:rFonts w:ascii="Arial" w:hAnsi="Arial" w:cs="Arial"/>
                <w:sz w:val="24"/>
                <w:szCs w:val="24"/>
              </w:rPr>
              <w:t>Zeitpunkt</w:t>
            </w:r>
          </w:p>
        </w:tc>
      </w:tr>
      <w:tr w:rsidR="007B0D4F" w:rsidRPr="007B0D4F" w:rsidTr="00B84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B0D4F" w:rsidRPr="00F4327D" w:rsidRDefault="007B0D4F" w:rsidP="007B0D4F">
            <w:pPr>
              <w:rPr>
                <w:rFonts w:ascii="Arial" w:hAnsi="Arial" w:cs="Arial"/>
              </w:rPr>
            </w:pPr>
            <w:r w:rsidRPr="00F4327D">
              <w:rPr>
                <w:rFonts w:ascii="Arial" w:hAnsi="Arial" w:cs="Arial"/>
              </w:rPr>
              <w:t>1</w:t>
            </w:r>
          </w:p>
        </w:tc>
        <w:tc>
          <w:tcPr>
            <w:tcW w:w="6521" w:type="dxa"/>
          </w:tcPr>
          <w:p w:rsidR="007B0D4F" w:rsidRPr="007B0D4F" w:rsidRDefault="007B0D4F" w:rsidP="007B0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B0D4F">
              <w:rPr>
                <w:rFonts w:ascii="Arial" w:hAnsi="Arial" w:cs="Arial"/>
              </w:rPr>
              <w:t>Kompetenzfeststellung durch hamet e+</w:t>
            </w:r>
            <w:r w:rsidR="002C3327">
              <w:rPr>
                <w:rFonts w:ascii="Arial" w:hAnsi="Arial" w:cs="Arial"/>
              </w:rPr>
              <w:t>, KomPo7, KomPoG</w:t>
            </w:r>
          </w:p>
        </w:tc>
        <w:tc>
          <w:tcPr>
            <w:tcW w:w="5103" w:type="dxa"/>
          </w:tcPr>
          <w:p w:rsidR="007B0D4F" w:rsidRPr="00F4327D" w:rsidRDefault="007B0D4F" w:rsidP="00F4327D">
            <w:pPr>
              <w:pStyle w:val="Listenabsatz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327D">
              <w:rPr>
                <w:rFonts w:ascii="Arial" w:hAnsi="Arial" w:cs="Arial"/>
              </w:rPr>
              <w:t xml:space="preserve">Durchführung </w:t>
            </w:r>
            <w:r w:rsidR="002C3327" w:rsidRPr="00F4327D">
              <w:rPr>
                <w:rFonts w:ascii="Arial" w:hAnsi="Arial" w:cs="Arial"/>
              </w:rPr>
              <w:t>der Potentialanalyse</w:t>
            </w:r>
          </w:p>
        </w:tc>
        <w:tc>
          <w:tcPr>
            <w:tcW w:w="2268" w:type="dxa"/>
          </w:tcPr>
          <w:p w:rsidR="007B0D4F" w:rsidRPr="007B0D4F" w:rsidRDefault="00A57D95" w:rsidP="007B0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schulinterne Entscheidung</w:t>
            </w:r>
          </w:p>
        </w:tc>
      </w:tr>
      <w:tr w:rsidR="007B0D4F" w:rsidRPr="007B0D4F" w:rsidTr="00B840B0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B0D4F" w:rsidRPr="00F4327D" w:rsidRDefault="007B0D4F" w:rsidP="007B0D4F">
            <w:pPr>
              <w:rPr>
                <w:rFonts w:ascii="Arial" w:hAnsi="Arial" w:cs="Arial"/>
              </w:rPr>
            </w:pPr>
            <w:r w:rsidRPr="00F4327D">
              <w:rPr>
                <w:rFonts w:ascii="Arial" w:hAnsi="Arial" w:cs="Arial"/>
              </w:rPr>
              <w:t>2</w:t>
            </w:r>
          </w:p>
        </w:tc>
        <w:tc>
          <w:tcPr>
            <w:tcW w:w="6521" w:type="dxa"/>
          </w:tcPr>
          <w:p w:rsidR="001908C0" w:rsidRDefault="003D279A" w:rsidP="007B0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</w:t>
            </w:r>
            <w:r w:rsidR="007945D4">
              <w:rPr>
                <w:rFonts w:ascii="Arial" w:hAnsi="Arial" w:cs="Arial"/>
              </w:rPr>
              <w:t xml:space="preserve"> Lehrkraft beginnt den Berufswegeplan auszufüllen</w:t>
            </w:r>
            <w:r w:rsidR="00B840B0">
              <w:rPr>
                <w:rFonts w:ascii="Arial" w:hAnsi="Arial" w:cs="Arial"/>
              </w:rPr>
              <w:t>.</w:t>
            </w:r>
          </w:p>
          <w:p w:rsidR="007B0D4F" w:rsidRPr="00B840B0" w:rsidRDefault="00B840B0" w:rsidP="00B84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Berufswegeplan </w:t>
            </w:r>
            <w:r w:rsidR="007945D4" w:rsidRPr="00B840B0">
              <w:rPr>
                <w:rFonts w:ascii="Arial" w:hAnsi="Arial" w:cs="Arial"/>
              </w:rPr>
              <w:t>begleitet durch den gesamten Prozess</w:t>
            </w:r>
            <w:r>
              <w:rPr>
                <w:rFonts w:ascii="Arial" w:hAnsi="Arial" w:cs="Arial"/>
              </w:rPr>
              <w:t xml:space="preserve">, hier werden </w:t>
            </w:r>
            <w:r w:rsidR="007945D4" w:rsidRPr="00B840B0">
              <w:rPr>
                <w:rFonts w:ascii="Arial" w:hAnsi="Arial" w:cs="Arial"/>
              </w:rPr>
              <w:t>Leistungsstände</w:t>
            </w:r>
            <w:r w:rsidR="001908C0" w:rsidRPr="00B840B0">
              <w:rPr>
                <w:rFonts w:ascii="Arial" w:hAnsi="Arial" w:cs="Arial"/>
              </w:rPr>
              <w:t xml:space="preserve"> und </w:t>
            </w:r>
            <w:r w:rsidR="007945D4" w:rsidRPr="00B840B0">
              <w:rPr>
                <w:rFonts w:ascii="Arial" w:hAnsi="Arial" w:cs="Arial"/>
              </w:rPr>
              <w:t>individuelle Fähigkeiten</w:t>
            </w:r>
            <w:r>
              <w:rPr>
                <w:rFonts w:ascii="Arial" w:hAnsi="Arial" w:cs="Arial"/>
              </w:rPr>
              <w:t xml:space="preserve"> </w:t>
            </w:r>
            <w:r w:rsidR="00D27C78" w:rsidRPr="00B840B0">
              <w:rPr>
                <w:rFonts w:ascii="Arial" w:hAnsi="Arial" w:cs="Arial"/>
              </w:rPr>
              <w:t>sowie</w:t>
            </w:r>
            <w:r w:rsidR="002C3327" w:rsidRPr="00B840B0">
              <w:rPr>
                <w:rFonts w:ascii="Arial" w:hAnsi="Arial" w:cs="Arial"/>
              </w:rPr>
              <w:t xml:space="preserve"> </w:t>
            </w:r>
            <w:r w:rsidR="007945D4" w:rsidRPr="00B840B0">
              <w:rPr>
                <w:rFonts w:ascii="Arial" w:hAnsi="Arial" w:cs="Arial"/>
              </w:rPr>
              <w:t>Vereinbarungen</w:t>
            </w:r>
            <w:r w:rsidR="002C3327" w:rsidRPr="00B840B0">
              <w:rPr>
                <w:rFonts w:ascii="Arial" w:hAnsi="Arial" w:cs="Arial"/>
              </w:rPr>
              <w:t xml:space="preserve"> </w:t>
            </w:r>
            <w:r w:rsidR="00D27C78" w:rsidRPr="00B840B0">
              <w:rPr>
                <w:rFonts w:ascii="Arial" w:hAnsi="Arial" w:cs="Arial"/>
              </w:rPr>
              <w:t>und</w:t>
            </w:r>
            <w:r w:rsidR="008004C8" w:rsidRPr="00B840B0">
              <w:rPr>
                <w:rFonts w:ascii="Arial" w:hAnsi="Arial" w:cs="Arial"/>
              </w:rPr>
              <w:t xml:space="preserve"> </w:t>
            </w:r>
            <w:r w:rsidR="00EF1B1E" w:rsidRPr="00B840B0">
              <w:rPr>
                <w:rFonts w:ascii="Arial" w:hAnsi="Arial" w:cs="Arial"/>
              </w:rPr>
              <w:t>Anschlussmaßnahme</w:t>
            </w:r>
            <w:r w:rsidR="001908C0" w:rsidRPr="00B840B0">
              <w:rPr>
                <w:rFonts w:ascii="Arial" w:hAnsi="Arial" w:cs="Arial"/>
              </w:rPr>
              <w:t>n</w:t>
            </w:r>
            <w:r w:rsidRPr="00B840B0">
              <w:rPr>
                <w:rFonts w:ascii="Arial" w:hAnsi="Arial" w:cs="Arial"/>
              </w:rPr>
              <w:t xml:space="preserve"> dokumentiert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</w:tcPr>
          <w:p w:rsidR="007B0D4F" w:rsidRPr="00F4327D" w:rsidRDefault="00F418C2" w:rsidP="00F4327D">
            <w:pPr>
              <w:pStyle w:val="Listenabsatz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327D">
              <w:rPr>
                <w:rFonts w:ascii="Arial" w:hAnsi="Arial" w:cs="Arial"/>
              </w:rPr>
              <w:t>Berufswegeplan</w:t>
            </w:r>
            <w:r w:rsidR="001908C0" w:rsidRPr="00F4327D">
              <w:rPr>
                <w:rFonts w:ascii="Arial" w:hAnsi="Arial" w:cs="Arial"/>
              </w:rPr>
              <w:t xml:space="preserve"> (Anlage 1)</w:t>
            </w:r>
          </w:p>
        </w:tc>
        <w:tc>
          <w:tcPr>
            <w:tcW w:w="2268" w:type="dxa"/>
          </w:tcPr>
          <w:p w:rsidR="007B0D4F" w:rsidRDefault="00C216C0" w:rsidP="007B0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Vorabgangsklasse/</w:t>
            </w:r>
          </w:p>
          <w:p w:rsidR="00C216C0" w:rsidRPr="007B0D4F" w:rsidRDefault="00F418C2" w:rsidP="007B0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Besuch der </w:t>
            </w:r>
            <w:r w:rsidR="008439C6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bgangsklasse</w:t>
            </w:r>
          </w:p>
        </w:tc>
      </w:tr>
      <w:tr w:rsidR="007B0D4F" w:rsidRPr="007B0D4F" w:rsidTr="00B84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B0D4F" w:rsidRPr="00F4327D" w:rsidRDefault="007B0D4F" w:rsidP="007B0D4F">
            <w:pPr>
              <w:rPr>
                <w:rFonts w:ascii="Arial" w:hAnsi="Arial" w:cs="Arial"/>
              </w:rPr>
            </w:pPr>
            <w:r w:rsidRPr="00F4327D">
              <w:rPr>
                <w:rFonts w:ascii="Arial" w:hAnsi="Arial" w:cs="Arial"/>
              </w:rPr>
              <w:t>3</w:t>
            </w:r>
          </w:p>
        </w:tc>
        <w:tc>
          <w:tcPr>
            <w:tcW w:w="6521" w:type="dxa"/>
          </w:tcPr>
          <w:p w:rsidR="007B0D4F" w:rsidRPr="00B840B0" w:rsidRDefault="003D279A" w:rsidP="003D2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40B0">
              <w:rPr>
                <w:rFonts w:ascii="Arial" w:hAnsi="Arial" w:cs="Arial"/>
              </w:rPr>
              <w:t xml:space="preserve">Die </w:t>
            </w:r>
            <w:r w:rsidR="00F418C2" w:rsidRPr="00B840B0">
              <w:rPr>
                <w:rFonts w:ascii="Arial" w:hAnsi="Arial" w:cs="Arial"/>
              </w:rPr>
              <w:t xml:space="preserve">Lehrkraft </w:t>
            </w:r>
            <w:r w:rsidRPr="00B840B0">
              <w:rPr>
                <w:rFonts w:ascii="Arial" w:hAnsi="Arial" w:cs="Arial"/>
              </w:rPr>
              <w:t xml:space="preserve">lädt die </w:t>
            </w:r>
            <w:r w:rsidR="00F418C2" w:rsidRPr="00B840B0">
              <w:rPr>
                <w:rFonts w:ascii="Arial" w:hAnsi="Arial" w:cs="Arial"/>
              </w:rPr>
              <w:t xml:space="preserve">Beteiligten </w:t>
            </w:r>
            <w:r w:rsidRPr="00B840B0">
              <w:rPr>
                <w:rFonts w:ascii="Arial" w:hAnsi="Arial" w:cs="Arial"/>
              </w:rPr>
              <w:t>zur</w:t>
            </w:r>
            <w:r w:rsidR="00F418C2" w:rsidRPr="00B840B0">
              <w:rPr>
                <w:rFonts w:ascii="Arial" w:hAnsi="Arial" w:cs="Arial"/>
              </w:rPr>
              <w:t xml:space="preserve"> Berufswegekonferenz</w:t>
            </w:r>
            <w:r w:rsidR="009E5725" w:rsidRPr="00B840B0">
              <w:rPr>
                <w:rFonts w:ascii="Arial" w:hAnsi="Arial" w:cs="Arial"/>
              </w:rPr>
              <w:t xml:space="preserve"> I</w:t>
            </w:r>
            <w:r w:rsidR="007945D4" w:rsidRPr="00B840B0">
              <w:rPr>
                <w:rFonts w:ascii="Arial" w:hAnsi="Arial" w:cs="Arial"/>
              </w:rPr>
              <w:t xml:space="preserve"> ein</w:t>
            </w:r>
            <w:r w:rsidR="00F418C2" w:rsidRPr="00B840B0">
              <w:rPr>
                <w:rFonts w:ascii="Arial" w:hAnsi="Arial" w:cs="Arial"/>
              </w:rPr>
              <w:t>:</w:t>
            </w:r>
          </w:p>
          <w:p w:rsidR="00F418C2" w:rsidRDefault="00F418C2" w:rsidP="00F418C2">
            <w:pPr>
              <w:pStyle w:val="Listenabsatz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Schülerin/Schüler</w:t>
            </w:r>
          </w:p>
          <w:p w:rsidR="00F418C2" w:rsidRDefault="00F418C2" w:rsidP="00F418C2">
            <w:pPr>
              <w:pStyle w:val="Listenabsatz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Eltern</w:t>
            </w:r>
          </w:p>
          <w:p w:rsidR="00F418C2" w:rsidRDefault="00F418C2" w:rsidP="00F418C2">
            <w:pPr>
              <w:pStyle w:val="Listenabsatz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Reha-Beratung der Agentur für Arbeit</w:t>
            </w:r>
          </w:p>
          <w:p w:rsidR="00F418C2" w:rsidRDefault="00F418C2" w:rsidP="00F418C2">
            <w:pPr>
              <w:pStyle w:val="Listenabsatz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Integrationsfachdienst</w:t>
            </w:r>
          </w:p>
          <w:p w:rsidR="00B840B0" w:rsidRDefault="00B840B0" w:rsidP="00B84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840B0" w:rsidRDefault="00B840B0" w:rsidP="00B84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Ziel:</w:t>
            </w:r>
          </w:p>
          <w:p w:rsidR="00B840B0" w:rsidRPr="00B840B0" w:rsidRDefault="00B840B0" w:rsidP="00B840B0">
            <w:pPr>
              <w:pStyle w:val="Listenabsatz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B840B0">
              <w:rPr>
                <w:rFonts w:ascii="Arial" w:hAnsi="Arial" w:cs="Arial"/>
              </w:rPr>
              <w:t>emeinsames Ausfüllen</w:t>
            </w:r>
            <w:r>
              <w:rPr>
                <w:rFonts w:ascii="Arial" w:hAnsi="Arial" w:cs="Arial"/>
              </w:rPr>
              <w:t xml:space="preserve"> der notwendigen </w:t>
            </w:r>
            <w:r w:rsidRPr="00B840B0">
              <w:rPr>
                <w:rFonts w:ascii="Arial" w:hAnsi="Arial" w:cs="Arial"/>
              </w:rPr>
              <w:t>Unterlagen</w:t>
            </w:r>
          </w:p>
        </w:tc>
        <w:tc>
          <w:tcPr>
            <w:tcW w:w="5103" w:type="dxa"/>
          </w:tcPr>
          <w:p w:rsidR="00F418C2" w:rsidRDefault="00F418C2" w:rsidP="00F418C2">
            <w:pPr>
              <w:pStyle w:val="KeinLeerrau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9476DC">
              <w:rPr>
                <w:sz w:val="22"/>
              </w:rPr>
              <w:t>Kooperationsvereinbarung</w:t>
            </w:r>
            <w:r w:rsidR="001908C0">
              <w:rPr>
                <w:sz w:val="22"/>
              </w:rPr>
              <w:t xml:space="preserve"> (Anlage 3)</w:t>
            </w:r>
          </w:p>
          <w:p w:rsidR="002C3327" w:rsidRPr="002C3327" w:rsidRDefault="002C3327" w:rsidP="002C3327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Anmeldung zum Praktikum (Anlage 5)</w:t>
            </w:r>
          </w:p>
          <w:p w:rsidR="00EF1B1E" w:rsidRPr="00EC472C" w:rsidRDefault="00F418C2" w:rsidP="00EC472C">
            <w:pPr>
              <w:pStyle w:val="KeinLeerrau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9476DC">
              <w:rPr>
                <w:sz w:val="22"/>
              </w:rPr>
              <w:t>Einverständniserklärung der Eltern</w:t>
            </w:r>
            <w:r w:rsidR="001908C0">
              <w:rPr>
                <w:sz w:val="22"/>
              </w:rPr>
              <w:t xml:space="preserve"> </w:t>
            </w:r>
            <w:r w:rsidR="00EC472C">
              <w:rPr>
                <w:sz w:val="22"/>
              </w:rPr>
              <w:t>(Anlage 6)</w:t>
            </w:r>
          </w:p>
          <w:p w:rsidR="00F418C2" w:rsidRPr="001908C0" w:rsidRDefault="00F418C2" w:rsidP="00EC472C">
            <w:pPr>
              <w:pStyle w:val="KeinLeerrau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EF1B1E">
              <w:rPr>
                <w:sz w:val="22"/>
              </w:rPr>
              <w:t>Vereinbarung Datenschutzgrundverordnung</w:t>
            </w:r>
            <w:r w:rsidR="001908C0">
              <w:rPr>
                <w:sz w:val="22"/>
              </w:rPr>
              <w:t xml:space="preserve"> (Anlage 10)</w:t>
            </w:r>
          </w:p>
        </w:tc>
        <w:tc>
          <w:tcPr>
            <w:tcW w:w="2268" w:type="dxa"/>
          </w:tcPr>
          <w:p w:rsidR="007B0D4F" w:rsidRPr="007B0D4F" w:rsidRDefault="00D27C78" w:rsidP="007B0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1908C0">
              <w:rPr>
                <w:rFonts w:ascii="Arial" w:hAnsi="Arial" w:cs="Arial"/>
              </w:rPr>
              <w:t>or dem Praktikum</w:t>
            </w:r>
          </w:p>
        </w:tc>
      </w:tr>
      <w:tr w:rsidR="007B0D4F" w:rsidRPr="007B0D4F" w:rsidTr="00B840B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B0D4F" w:rsidRPr="00F4327D" w:rsidRDefault="007B0D4F" w:rsidP="007B0D4F">
            <w:pPr>
              <w:rPr>
                <w:rFonts w:ascii="Arial" w:hAnsi="Arial" w:cs="Arial"/>
              </w:rPr>
            </w:pPr>
            <w:r w:rsidRPr="00F4327D">
              <w:rPr>
                <w:rFonts w:ascii="Arial" w:hAnsi="Arial" w:cs="Arial"/>
              </w:rPr>
              <w:t>4</w:t>
            </w:r>
          </w:p>
        </w:tc>
        <w:tc>
          <w:tcPr>
            <w:tcW w:w="6521" w:type="dxa"/>
          </w:tcPr>
          <w:p w:rsidR="007B0D4F" w:rsidRPr="007B0D4F" w:rsidRDefault="00F418C2" w:rsidP="007B0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Lehrkraft sendet das ausgefüllte Anmeldeformular an die Ansprechpartner Berufliche Orientierung</w:t>
            </w:r>
            <w:r w:rsidR="00EF1B1E">
              <w:rPr>
                <w:rFonts w:ascii="Arial" w:hAnsi="Arial" w:cs="Arial"/>
              </w:rPr>
              <w:t xml:space="preserve"> im Staatlichen Schulamt (APBO)</w:t>
            </w:r>
          </w:p>
        </w:tc>
        <w:tc>
          <w:tcPr>
            <w:tcW w:w="5103" w:type="dxa"/>
          </w:tcPr>
          <w:p w:rsidR="009E5725" w:rsidRDefault="009E5725" w:rsidP="009E5725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Anmeldung zum Praktikum </w:t>
            </w:r>
            <w:r w:rsidR="001908C0">
              <w:rPr>
                <w:rFonts w:ascii="Arial" w:hAnsi="Arial" w:cs="Arial"/>
              </w:rPr>
              <w:t>(Anlage 5)</w:t>
            </w:r>
          </w:p>
          <w:p w:rsidR="007B0D4F" w:rsidRPr="007B0D4F" w:rsidRDefault="007B0D4F" w:rsidP="007B0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E5725" w:rsidRPr="0060058B" w:rsidRDefault="00D27C78" w:rsidP="009E5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="009E5725" w:rsidRPr="0060058B">
              <w:rPr>
                <w:rFonts w:ascii="Arial" w:hAnsi="Arial"/>
              </w:rPr>
              <w:t xml:space="preserve">m Laufe des Schuljahres </w:t>
            </w:r>
          </w:p>
          <w:p w:rsidR="007B0D4F" w:rsidRPr="007B0D4F" w:rsidRDefault="009E5725" w:rsidP="009E5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58B">
              <w:rPr>
                <w:rFonts w:ascii="Arial" w:hAnsi="Arial"/>
              </w:rPr>
              <w:t xml:space="preserve">bevor </w:t>
            </w:r>
            <w:r w:rsidRPr="009476DC">
              <w:rPr>
                <w:rFonts w:ascii="Arial" w:hAnsi="Arial"/>
              </w:rPr>
              <w:t>d</w:t>
            </w:r>
            <w:r w:rsidRPr="0060058B">
              <w:rPr>
                <w:rFonts w:ascii="Arial" w:hAnsi="Arial"/>
              </w:rPr>
              <w:t xml:space="preserve">as </w:t>
            </w:r>
            <w:r w:rsidR="002C3327">
              <w:rPr>
                <w:rFonts w:ascii="Arial" w:hAnsi="Arial"/>
              </w:rPr>
              <w:t xml:space="preserve">begleitete </w:t>
            </w:r>
            <w:r w:rsidRPr="0060058B">
              <w:rPr>
                <w:rFonts w:ascii="Arial" w:hAnsi="Arial"/>
              </w:rPr>
              <w:t>Praktikum beginnt</w:t>
            </w:r>
          </w:p>
        </w:tc>
      </w:tr>
      <w:tr w:rsidR="009E5725" w:rsidRPr="007B0D4F" w:rsidTr="00B84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E5725" w:rsidRPr="00F4327D" w:rsidRDefault="009E5725" w:rsidP="009E5725">
            <w:pPr>
              <w:rPr>
                <w:rFonts w:ascii="Arial" w:hAnsi="Arial" w:cs="Arial"/>
              </w:rPr>
            </w:pPr>
            <w:r w:rsidRPr="00F4327D">
              <w:rPr>
                <w:rFonts w:ascii="Arial" w:hAnsi="Arial" w:cs="Arial"/>
              </w:rPr>
              <w:t>5</w:t>
            </w:r>
          </w:p>
        </w:tc>
        <w:tc>
          <w:tcPr>
            <w:tcW w:w="6521" w:type="dxa"/>
          </w:tcPr>
          <w:p w:rsidR="009E5725" w:rsidRPr="009E5725" w:rsidRDefault="009E5725" w:rsidP="009E5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5725">
              <w:rPr>
                <w:rFonts w:ascii="Arial" w:hAnsi="Arial" w:cs="Arial"/>
              </w:rPr>
              <w:t>IFD begleitet die Schülerin/den Schüler im Praktikum</w:t>
            </w:r>
          </w:p>
        </w:tc>
        <w:tc>
          <w:tcPr>
            <w:tcW w:w="5103" w:type="dxa"/>
          </w:tcPr>
          <w:p w:rsidR="009E5725" w:rsidRPr="009E5725" w:rsidRDefault="009E5725" w:rsidP="009E5725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5725">
              <w:rPr>
                <w:rFonts w:ascii="Arial" w:hAnsi="Arial" w:cs="Arial"/>
              </w:rPr>
              <w:t>Teilnahmebestätigung Betrieb</w:t>
            </w:r>
            <w:r w:rsidR="001908C0">
              <w:rPr>
                <w:rFonts w:ascii="Arial" w:hAnsi="Arial" w:cs="Arial"/>
              </w:rPr>
              <w:t xml:space="preserve"> (Anlage 8)</w:t>
            </w:r>
          </w:p>
        </w:tc>
        <w:tc>
          <w:tcPr>
            <w:tcW w:w="2268" w:type="dxa"/>
          </w:tcPr>
          <w:p w:rsidR="009E5725" w:rsidRPr="009E5725" w:rsidRDefault="009E5725" w:rsidP="009E5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5725">
              <w:rPr>
                <w:rFonts w:ascii="Arial" w:hAnsi="Arial" w:cs="Arial"/>
              </w:rPr>
              <w:t>Abgangsklasse</w:t>
            </w:r>
          </w:p>
        </w:tc>
      </w:tr>
      <w:tr w:rsidR="009E5725" w:rsidRPr="007B0D4F" w:rsidTr="00B840B0">
        <w:trPr>
          <w:trHeight w:val="2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E5725" w:rsidRPr="00F4327D" w:rsidRDefault="009E5725" w:rsidP="009E5725">
            <w:pPr>
              <w:rPr>
                <w:rFonts w:ascii="Arial" w:hAnsi="Arial" w:cs="Arial"/>
              </w:rPr>
            </w:pPr>
            <w:r w:rsidRPr="00F4327D">
              <w:rPr>
                <w:rFonts w:ascii="Arial" w:hAnsi="Arial" w:cs="Arial"/>
              </w:rPr>
              <w:t>6</w:t>
            </w:r>
          </w:p>
        </w:tc>
        <w:tc>
          <w:tcPr>
            <w:tcW w:w="6521" w:type="dxa"/>
          </w:tcPr>
          <w:p w:rsidR="00EF1B1E" w:rsidRDefault="00EF1B1E" w:rsidP="00EF1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Lehrkraft lädt die Beteiligten zur Berufswegekonferenz II ein:</w:t>
            </w:r>
          </w:p>
          <w:p w:rsidR="009E5725" w:rsidRPr="009E5725" w:rsidRDefault="009E5725" w:rsidP="009E5725">
            <w:pPr>
              <w:pStyle w:val="Listenabsatz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5725">
              <w:rPr>
                <w:rFonts w:ascii="Arial" w:hAnsi="Arial" w:cs="Arial"/>
              </w:rPr>
              <w:t>Schülerin/Schüler</w:t>
            </w:r>
          </w:p>
          <w:p w:rsidR="009E5725" w:rsidRPr="009E5725" w:rsidRDefault="009E5725" w:rsidP="009E5725">
            <w:pPr>
              <w:pStyle w:val="Listenabsatz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5725">
              <w:rPr>
                <w:rFonts w:ascii="Arial" w:hAnsi="Arial" w:cs="Arial"/>
              </w:rPr>
              <w:t>Eltern</w:t>
            </w:r>
          </w:p>
          <w:p w:rsidR="009E5725" w:rsidRPr="009E5725" w:rsidRDefault="009E5725" w:rsidP="009E5725">
            <w:pPr>
              <w:pStyle w:val="Listenabsatz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5725">
              <w:rPr>
                <w:rFonts w:ascii="Arial" w:hAnsi="Arial" w:cs="Arial"/>
              </w:rPr>
              <w:t>Reha-Beratung der Agentur für Arbeit</w:t>
            </w:r>
          </w:p>
          <w:p w:rsidR="009E5725" w:rsidRDefault="009E5725" w:rsidP="009E5725">
            <w:pPr>
              <w:pStyle w:val="Listenabsatz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5725">
              <w:rPr>
                <w:rFonts w:ascii="Arial" w:hAnsi="Arial" w:cs="Arial"/>
              </w:rPr>
              <w:t>Integrationsfachdienst</w:t>
            </w:r>
          </w:p>
          <w:p w:rsidR="00EF1B1E" w:rsidRPr="009E5725" w:rsidRDefault="00EF1B1E" w:rsidP="00EF1B1E">
            <w:pPr>
              <w:pStyle w:val="Listenabsatz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E5725" w:rsidRPr="009E5725" w:rsidRDefault="009E5725" w:rsidP="009E5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5725">
              <w:rPr>
                <w:rFonts w:ascii="Arial" w:hAnsi="Arial" w:cs="Arial"/>
              </w:rPr>
              <w:t>Ziel:</w:t>
            </w:r>
          </w:p>
          <w:p w:rsidR="001558D8" w:rsidRDefault="009E5725" w:rsidP="001558D8">
            <w:pPr>
              <w:pStyle w:val="KeinLeerraum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9E5725">
              <w:rPr>
                <w:rFonts w:cs="Arial"/>
                <w:sz w:val="22"/>
              </w:rPr>
              <w:t>Transparenz im Ablauf</w:t>
            </w:r>
          </w:p>
          <w:p w:rsidR="001558D8" w:rsidRDefault="00B840B0" w:rsidP="001558D8">
            <w:pPr>
              <w:pStyle w:val="KeinLeerraum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</w:t>
            </w:r>
            <w:r w:rsidR="009E5725" w:rsidRPr="001558D8">
              <w:rPr>
                <w:rFonts w:cs="Arial"/>
                <w:sz w:val="22"/>
              </w:rPr>
              <w:t>eitere Beratung abstimmen</w:t>
            </w:r>
          </w:p>
          <w:p w:rsidR="009E5725" w:rsidRPr="001558D8" w:rsidRDefault="009E5725" w:rsidP="001558D8">
            <w:pPr>
              <w:pStyle w:val="KeinLeerraum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B840B0">
              <w:rPr>
                <w:rFonts w:cs="Arial"/>
                <w:sz w:val="22"/>
                <w:szCs w:val="20"/>
              </w:rPr>
              <w:t>Zielvereinbarung klären</w:t>
            </w:r>
          </w:p>
        </w:tc>
        <w:tc>
          <w:tcPr>
            <w:tcW w:w="5103" w:type="dxa"/>
          </w:tcPr>
          <w:p w:rsidR="001558D8" w:rsidRDefault="009E5725" w:rsidP="001558D8">
            <w:pPr>
              <w:pStyle w:val="KeinLeerraum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EF1B1E">
              <w:rPr>
                <w:rFonts w:cs="Arial"/>
                <w:sz w:val="22"/>
              </w:rPr>
              <w:t>Bestätigung der Leistung des IFD</w:t>
            </w:r>
            <w:r w:rsidR="003F0555" w:rsidRPr="00EF1B1E">
              <w:rPr>
                <w:rFonts w:cs="Arial"/>
                <w:sz w:val="22"/>
              </w:rPr>
              <w:t xml:space="preserve"> durch den Betrieb</w:t>
            </w:r>
            <w:r w:rsidR="001908C0">
              <w:rPr>
                <w:rFonts w:cs="Arial"/>
                <w:sz w:val="22"/>
              </w:rPr>
              <w:t xml:space="preserve"> (Anlage 8)</w:t>
            </w:r>
          </w:p>
          <w:p w:rsidR="001558D8" w:rsidRDefault="003F0555" w:rsidP="001558D8">
            <w:pPr>
              <w:pStyle w:val="KeinLeerraum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1558D8">
              <w:rPr>
                <w:rFonts w:cs="Arial"/>
                <w:sz w:val="22"/>
              </w:rPr>
              <w:t>Teilnahmebescheinigung für den IFD durch die Schule</w:t>
            </w:r>
            <w:r w:rsidR="001908C0" w:rsidRPr="001558D8">
              <w:rPr>
                <w:rFonts w:cs="Arial"/>
                <w:sz w:val="22"/>
              </w:rPr>
              <w:t xml:space="preserve"> (Anlage 9)</w:t>
            </w:r>
          </w:p>
          <w:p w:rsidR="00EF1B1E" w:rsidRPr="001558D8" w:rsidRDefault="00EF1B1E" w:rsidP="001558D8">
            <w:pPr>
              <w:pStyle w:val="KeinLeerraum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1558D8">
              <w:rPr>
                <w:rFonts w:cs="Arial"/>
                <w:sz w:val="22"/>
              </w:rPr>
              <w:t>Berufswegeplan</w:t>
            </w:r>
            <w:r w:rsidR="001908C0" w:rsidRPr="001558D8">
              <w:rPr>
                <w:rFonts w:cs="Arial"/>
                <w:sz w:val="22"/>
              </w:rPr>
              <w:t xml:space="preserve"> (Anlage 1)</w:t>
            </w:r>
          </w:p>
          <w:p w:rsidR="003F0555" w:rsidRPr="009E5725" w:rsidRDefault="003F0555" w:rsidP="003F0555">
            <w:pPr>
              <w:pStyle w:val="KeinLeerraum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2268" w:type="dxa"/>
          </w:tcPr>
          <w:p w:rsidR="009E5725" w:rsidRPr="009E5725" w:rsidRDefault="00D27C78" w:rsidP="009E5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9E5725" w:rsidRPr="009E5725">
              <w:rPr>
                <w:rFonts w:ascii="Arial" w:hAnsi="Arial" w:cs="Arial"/>
              </w:rPr>
              <w:t>ach dem Praktikum</w:t>
            </w:r>
          </w:p>
        </w:tc>
      </w:tr>
    </w:tbl>
    <w:p w:rsidR="00555CA1" w:rsidRPr="009E5725" w:rsidRDefault="00555CA1">
      <w:pPr>
        <w:rPr>
          <w:rFonts w:ascii="Arial" w:hAnsi="Arial" w:cs="Arial"/>
          <w:sz w:val="16"/>
          <w:szCs w:val="16"/>
        </w:rPr>
      </w:pPr>
    </w:p>
    <w:sectPr w:rsidR="00555CA1" w:rsidRPr="009E5725" w:rsidSect="00866F01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6E62" w:rsidRDefault="002A6E62" w:rsidP="00866F01">
      <w:pPr>
        <w:spacing w:after="0" w:line="240" w:lineRule="auto"/>
      </w:pPr>
      <w:r>
        <w:separator/>
      </w:r>
    </w:p>
  </w:endnote>
  <w:endnote w:type="continuationSeparator" w:id="0">
    <w:p w:rsidR="002A6E62" w:rsidRDefault="002A6E62" w:rsidP="0086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5725" w:rsidRDefault="009E5725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Stand </w:t>
    </w:r>
    <w:r w:rsidR="002C3327">
      <w:rPr>
        <w:rFonts w:ascii="Arial" w:hAnsi="Arial" w:cs="Arial"/>
        <w:sz w:val="16"/>
        <w:szCs w:val="16"/>
      </w:rPr>
      <w:t>Juli 2025</w:t>
    </w:r>
  </w:p>
  <w:p w:rsidR="002C3327" w:rsidRPr="009E5725" w:rsidRDefault="002C3327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6E62" w:rsidRDefault="002A6E62" w:rsidP="00866F01">
      <w:pPr>
        <w:spacing w:after="0" w:line="240" w:lineRule="auto"/>
      </w:pPr>
      <w:r>
        <w:separator/>
      </w:r>
    </w:p>
  </w:footnote>
  <w:footnote w:type="continuationSeparator" w:id="0">
    <w:p w:rsidR="002A6E62" w:rsidRDefault="002A6E62" w:rsidP="0086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5725" w:rsidRPr="002C3327" w:rsidRDefault="002C3327" w:rsidP="008004C8">
    <w:pPr>
      <w:ind w:left="708"/>
      <w:jc w:val="center"/>
      <w:rPr>
        <w:rFonts w:ascii="Arial" w:eastAsiaTheme="majorEastAsia" w:hAnsi="Arial" w:cs="Arial"/>
        <w:b/>
        <w:bCs/>
        <w:color w:val="B4C6E7" w:themeColor="accent1" w:themeTint="66"/>
        <w:kern w:val="24"/>
        <w:sz w:val="24"/>
        <w:szCs w:val="24"/>
      </w:rPr>
    </w:pPr>
    <w:r w:rsidRPr="002C3327">
      <w:rPr>
        <w:rFonts w:ascii="Arial" w:eastAsiaTheme="majorEastAsia" w:hAnsi="Arial" w:cs="Arial"/>
        <w:b/>
        <w:bCs/>
        <w:color w:val="B4C6E7" w:themeColor="accent1" w:themeTint="66"/>
        <w:kern w:val="24"/>
        <w:sz w:val="24"/>
        <w:szCs w:val="24"/>
      </w:rPr>
      <w:t>Teilhabe ermöglichen im Übergang Schule - Beruf</w:t>
    </w:r>
  </w:p>
  <w:p w:rsidR="009E5725" w:rsidRPr="002C3327" w:rsidRDefault="00794666" w:rsidP="00794666">
    <w:pPr>
      <w:ind w:left="1416"/>
      <w:jc w:val="center"/>
      <w:rPr>
        <w:rFonts w:ascii="Arial" w:eastAsiaTheme="majorEastAsia" w:hAnsi="Arial" w:cs="Arial"/>
        <w:b/>
        <w:bCs/>
        <w:color w:val="2F5496" w:themeColor="accent1" w:themeShade="BF"/>
        <w:kern w:val="24"/>
        <w:sz w:val="24"/>
        <w:szCs w:val="24"/>
      </w:rPr>
    </w:pPr>
    <w:r w:rsidRPr="002C3327">
      <w:rPr>
        <w:rFonts w:ascii="Arial" w:eastAsiaTheme="majorEastAsia" w:hAnsi="Arial" w:cs="Arial"/>
        <w:b/>
        <w:bCs/>
        <w:color w:val="2F5496" w:themeColor="accent1" w:themeShade="BF"/>
        <w:kern w:val="24"/>
        <w:sz w:val="24"/>
        <w:szCs w:val="24"/>
      </w:rPr>
      <w:t xml:space="preserve">Berufsorientierung: </w:t>
    </w:r>
    <w:r w:rsidR="009E5725" w:rsidRPr="002C3327">
      <w:rPr>
        <w:rFonts w:ascii="Arial" w:eastAsiaTheme="majorEastAsia" w:hAnsi="Arial" w:cs="Arial"/>
        <w:b/>
        <w:bCs/>
        <w:color w:val="2F5496" w:themeColor="accent1" w:themeShade="BF"/>
        <w:kern w:val="24"/>
        <w:sz w:val="24"/>
        <w:szCs w:val="24"/>
      </w:rPr>
      <w:t xml:space="preserve">Professionelle Begleitung </w:t>
    </w:r>
    <w:r w:rsidRPr="002C3327">
      <w:rPr>
        <w:rFonts w:ascii="Arial" w:eastAsiaTheme="majorEastAsia" w:hAnsi="Arial" w:cs="Arial"/>
        <w:b/>
        <w:bCs/>
        <w:color w:val="2F5496" w:themeColor="accent1" w:themeShade="BF"/>
        <w:kern w:val="24"/>
        <w:sz w:val="24"/>
        <w:szCs w:val="24"/>
      </w:rPr>
      <w:t>im Praktikum für</w:t>
    </w:r>
    <w:r w:rsidR="009E5725" w:rsidRPr="002C3327">
      <w:rPr>
        <w:rFonts w:ascii="Arial" w:eastAsiaTheme="majorEastAsia" w:hAnsi="Arial" w:cs="Arial"/>
        <w:b/>
        <w:bCs/>
        <w:color w:val="2F5496" w:themeColor="accent1" w:themeShade="BF"/>
        <w:kern w:val="24"/>
        <w:sz w:val="24"/>
        <w:szCs w:val="24"/>
      </w:rPr>
      <w:t xml:space="preserve"> Schülerinnen und Schüler mit Behinderung</w:t>
    </w:r>
  </w:p>
  <w:p w:rsidR="00866F01" w:rsidRDefault="00866F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5AA8"/>
    <w:multiLevelType w:val="hybridMultilevel"/>
    <w:tmpl w:val="4EF45A0E"/>
    <w:lvl w:ilvl="0" w:tplc="04070001">
      <w:start w:val="1"/>
      <w:numFmt w:val="bullet"/>
      <w:lvlText w:val=""/>
      <w:lvlJc w:val="left"/>
      <w:pPr>
        <w:ind w:left="-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</w:abstractNum>
  <w:abstractNum w:abstractNumId="1" w15:restartNumberingAfterBreak="0">
    <w:nsid w:val="19EB7BAF"/>
    <w:multiLevelType w:val="hybridMultilevel"/>
    <w:tmpl w:val="88162B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4D708B"/>
    <w:multiLevelType w:val="hybridMultilevel"/>
    <w:tmpl w:val="39CA54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8B77B5"/>
    <w:multiLevelType w:val="hybridMultilevel"/>
    <w:tmpl w:val="21FC2528"/>
    <w:lvl w:ilvl="0" w:tplc="CC04570A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563004"/>
    <w:multiLevelType w:val="hybridMultilevel"/>
    <w:tmpl w:val="82F8C940"/>
    <w:lvl w:ilvl="0" w:tplc="CC04570A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D2009B"/>
    <w:multiLevelType w:val="hybridMultilevel"/>
    <w:tmpl w:val="A7E2181A"/>
    <w:lvl w:ilvl="0" w:tplc="CC04570A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B552A4"/>
    <w:multiLevelType w:val="hybridMultilevel"/>
    <w:tmpl w:val="5E1E0A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2C0373"/>
    <w:multiLevelType w:val="hybridMultilevel"/>
    <w:tmpl w:val="851C02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D749D1"/>
    <w:multiLevelType w:val="hybridMultilevel"/>
    <w:tmpl w:val="20A0E2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1558AC"/>
    <w:multiLevelType w:val="hybridMultilevel"/>
    <w:tmpl w:val="1DCA2F4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F02E2"/>
    <w:multiLevelType w:val="hybridMultilevel"/>
    <w:tmpl w:val="81B214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407E2E"/>
    <w:multiLevelType w:val="hybridMultilevel"/>
    <w:tmpl w:val="EE886860"/>
    <w:lvl w:ilvl="0" w:tplc="CC04570A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10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01"/>
    <w:rsid w:val="001558D8"/>
    <w:rsid w:val="001908C0"/>
    <w:rsid w:val="002A6E62"/>
    <w:rsid w:val="002C3327"/>
    <w:rsid w:val="002C7445"/>
    <w:rsid w:val="003D279A"/>
    <w:rsid w:val="003F0555"/>
    <w:rsid w:val="00555CA1"/>
    <w:rsid w:val="0061308E"/>
    <w:rsid w:val="007945D4"/>
    <w:rsid w:val="00794666"/>
    <w:rsid w:val="007B0D4F"/>
    <w:rsid w:val="008004C8"/>
    <w:rsid w:val="008439C6"/>
    <w:rsid w:val="00866F01"/>
    <w:rsid w:val="009E5725"/>
    <w:rsid w:val="00A164EA"/>
    <w:rsid w:val="00A57D95"/>
    <w:rsid w:val="00B840B0"/>
    <w:rsid w:val="00B94106"/>
    <w:rsid w:val="00C216C0"/>
    <w:rsid w:val="00D27C78"/>
    <w:rsid w:val="00E9485C"/>
    <w:rsid w:val="00EC472C"/>
    <w:rsid w:val="00EF1B1E"/>
    <w:rsid w:val="00F418C2"/>
    <w:rsid w:val="00F4327D"/>
    <w:rsid w:val="00FD5AC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372D"/>
  <w15:chartTrackingRefBased/>
  <w15:docId w15:val="{EFC5FAE0-0FDA-4105-8C4E-F2E631CD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6F01"/>
  </w:style>
  <w:style w:type="paragraph" w:styleId="Fuzeile">
    <w:name w:val="footer"/>
    <w:basedOn w:val="Standard"/>
    <w:link w:val="FuzeileZchn"/>
    <w:uiPriority w:val="99"/>
    <w:unhideWhenUsed/>
    <w:rsid w:val="0086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6F01"/>
  </w:style>
  <w:style w:type="table" w:styleId="Tabellenraster">
    <w:name w:val="Table Grid"/>
    <w:basedOn w:val="NormaleTabelle"/>
    <w:uiPriority w:val="39"/>
    <w:rsid w:val="00B9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B0D4F"/>
    <w:pPr>
      <w:spacing w:after="0" w:line="240" w:lineRule="auto"/>
    </w:pPr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F418C2"/>
    <w:pPr>
      <w:ind w:left="720"/>
      <w:contextualSpacing/>
    </w:pPr>
  </w:style>
  <w:style w:type="table" w:styleId="Gitternetztabelle5dunkelAkzent1">
    <w:name w:val="Grid Table 5 Dark Accent 1"/>
    <w:basedOn w:val="NormaleTabelle"/>
    <w:uiPriority w:val="50"/>
    <w:rsid w:val="00B840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Acerenza, Beatrice (HMKB)</dc:creator>
  <cp:keywords/>
  <dc:description/>
  <cp:lastModifiedBy>Zivadinovic, Daniel (HMKB)</cp:lastModifiedBy>
  <cp:revision>1</cp:revision>
  <dcterms:created xsi:type="dcterms:W3CDTF">2025-07-16T09:44:00Z</dcterms:created>
  <dcterms:modified xsi:type="dcterms:W3CDTF">2025-07-16T09:44:00Z</dcterms:modified>
</cp:coreProperties>
</file>